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BE" w:rsidRPr="00A471D1" w:rsidRDefault="00472305" w:rsidP="00A471D1">
      <w:pPr>
        <w:pStyle w:val="2"/>
        <w:shd w:val="clear" w:color="auto" w:fill="FFFFFF"/>
        <w:spacing w:before="0" w:beforeAutospacing="0" w:after="0" w:afterAutospacing="0"/>
        <w:ind w:left="150" w:right="150"/>
        <w:jc w:val="center"/>
        <w:rPr>
          <w:rFonts w:ascii="Arial" w:hAnsi="Arial" w:cs="Arial"/>
          <w:color w:val="2B2B2B"/>
        </w:rPr>
      </w:pPr>
      <w:r w:rsidRPr="000B7ABE">
        <w:rPr>
          <w:rFonts w:asciiTheme="minorEastAsia" w:eastAsiaTheme="minorEastAsia" w:hAnsiTheme="minorEastAsia"/>
        </w:rPr>
        <w:t>汕尾职业技术学院</w:t>
      </w:r>
      <w:proofErr w:type="gramStart"/>
      <w:r w:rsidR="00A471D1">
        <w:rPr>
          <w:rFonts w:ascii="Arial" w:hAnsi="Arial" w:cs="Arial"/>
          <w:color w:val="2B2B2B"/>
        </w:rPr>
        <w:t>智慧党建</w:t>
      </w:r>
      <w:proofErr w:type="gramEnd"/>
      <w:r w:rsidR="00A471D1">
        <w:rPr>
          <w:rFonts w:ascii="Arial" w:hAnsi="Arial" w:cs="Arial"/>
          <w:color w:val="2B2B2B"/>
        </w:rPr>
        <w:t>学习一体机采购项目</w:t>
      </w:r>
    </w:p>
    <w:p w:rsidR="00743DD3" w:rsidRPr="000B7ABE" w:rsidRDefault="004872B8" w:rsidP="0002118A">
      <w:pPr>
        <w:pStyle w:val="2"/>
        <w:shd w:val="clear" w:color="auto" w:fill="FFFFFF"/>
        <w:spacing w:before="0" w:beforeAutospacing="0" w:after="0" w:afterAutospacing="0"/>
        <w:ind w:left="150" w:right="150"/>
        <w:jc w:val="center"/>
        <w:rPr>
          <w:rFonts w:asciiTheme="minorEastAsia" w:eastAsiaTheme="minorEastAsia" w:hAnsiTheme="minorEastAsia"/>
        </w:rPr>
      </w:pPr>
      <w:r w:rsidRPr="000B7ABE">
        <w:rPr>
          <w:rFonts w:asciiTheme="minorEastAsia" w:eastAsiaTheme="minorEastAsia" w:hAnsiTheme="minorEastAsia" w:hint="eastAsia"/>
        </w:rPr>
        <w:t>成交公告</w:t>
      </w:r>
    </w:p>
    <w:p w:rsidR="00743DD3" w:rsidRPr="00097CA8" w:rsidRDefault="004872B8" w:rsidP="00C3348E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汕尾职业技术学院于202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C3348E">
        <w:rPr>
          <w:rFonts w:ascii="仿宋_GB2312" w:eastAsia="仿宋_GB2312" w:hAnsi="仿宋" w:hint="eastAsia"/>
          <w:sz w:val="28"/>
          <w:szCs w:val="28"/>
        </w:rPr>
        <w:t>6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C3348E">
        <w:rPr>
          <w:rFonts w:ascii="仿宋_GB2312" w:eastAsia="仿宋_GB2312" w:hAnsi="仿宋" w:hint="eastAsia"/>
          <w:sz w:val="28"/>
          <w:szCs w:val="28"/>
        </w:rPr>
        <w:t>8</w:t>
      </w:r>
      <w:r w:rsidRPr="00097CA8">
        <w:rPr>
          <w:rFonts w:ascii="仿宋_GB2312" w:eastAsia="仿宋_GB2312" w:hAnsi="仿宋" w:hint="eastAsia"/>
          <w:sz w:val="28"/>
          <w:szCs w:val="28"/>
        </w:rPr>
        <w:t>日就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汕尾职业技术学院</w:t>
      </w:r>
      <w:proofErr w:type="gramStart"/>
      <w:r w:rsidR="00C3348E" w:rsidRPr="00C3348E">
        <w:rPr>
          <w:rFonts w:ascii="仿宋_GB2312" w:eastAsia="仿宋_GB2312" w:hAnsi="仿宋"/>
          <w:sz w:val="28"/>
          <w:szCs w:val="28"/>
        </w:rPr>
        <w:t>智慧党建</w:t>
      </w:r>
      <w:proofErr w:type="gramEnd"/>
      <w:r w:rsidR="00C3348E" w:rsidRPr="00C3348E">
        <w:rPr>
          <w:rFonts w:ascii="仿宋_GB2312" w:eastAsia="仿宋_GB2312" w:hAnsi="仿宋"/>
          <w:sz w:val="28"/>
          <w:szCs w:val="28"/>
        </w:rPr>
        <w:t>学习一体机采购项目</w:t>
      </w:r>
      <w:r w:rsidRPr="00097CA8">
        <w:rPr>
          <w:rFonts w:ascii="仿宋_GB2312" w:eastAsia="仿宋_GB2312" w:hAnsi="仿宋" w:hint="eastAsia"/>
          <w:sz w:val="28"/>
          <w:szCs w:val="28"/>
        </w:rPr>
        <w:t>（采购项目编号：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SWZYCG202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-</w:t>
      </w:r>
      <w:r w:rsidR="00C3348E">
        <w:rPr>
          <w:rFonts w:ascii="仿宋_GB2312" w:eastAsia="仿宋_GB2312" w:hAnsi="仿宋" w:hint="eastAsia"/>
          <w:sz w:val="28"/>
          <w:szCs w:val="28"/>
        </w:rPr>
        <w:t>13</w:t>
      </w:r>
      <w:r w:rsidRPr="00097CA8">
        <w:rPr>
          <w:rFonts w:ascii="仿宋_GB2312" w:eastAsia="仿宋_GB2312" w:hAnsi="仿宋" w:hint="eastAsia"/>
          <w:sz w:val="28"/>
          <w:szCs w:val="28"/>
        </w:rPr>
        <w:t>）采用竞争性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进行采购。现就本次采购的中标（成交）结果公告如下：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一、采购项目编号：</w:t>
      </w:r>
      <w:r w:rsidR="006E1B24" w:rsidRPr="00097CA8">
        <w:rPr>
          <w:rFonts w:ascii="仿宋_GB2312" w:eastAsia="仿宋_GB2312" w:hAnsi="仿宋" w:cs="Times New Roman" w:hint="eastAsia"/>
          <w:sz w:val="28"/>
          <w:szCs w:val="28"/>
        </w:rPr>
        <w:t>SWZYCG202</w:t>
      </w:r>
      <w:r w:rsidR="00B34D09" w:rsidRPr="00097CA8">
        <w:rPr>
          <w:rFonts w:ascii="仿宋_GB2312" w:eastAsia="仿宋_GB2312" w:hAnsi="仿宋" w:cs="Times New Roman" w:hint="eastAsia"/>
          <w:sz w:val="28"/>
          <w:szCs w:val="28"/>
        </w:rPr>
        <w:t>1</w:t>
      </w:r>
      <w:r w:rsidR="006E1B24" w:rsidRPr="00097CA8">
        <w:rPr>
          <w:rFonts w:ascii="仿宋_GB2312" w:eastAsia="仿宋_GB2312" w:hAnsi="仿宋" w:cs="Times New Roman" w:hint="eastAsia"/>
          <w:sz w:val="28"/>
          <w:szCs w:val="28"/>
        </w:rPr>
        <w:t>-</w:t>
      </w:r>
      <w:r w:rsidR="00C3348E">
        <w:rPr>
          <w:rFonts w:ascii="仿宋_GB2312" w:eastAsia="仿宋_GB2312" w:hAnsi="仿宋" w:cs="Times New Roman" w:hint="eastAsia"/>
          <w:sz w:val="28"/>
          <w:szCs w:val="28"/>
        </w:rPr>
        <w:t>13</w:t>
      </w:r>
    </w:p>
    <w:p w:rsidR="00D0773B" w:rsidRPr="00C3348E" w:rsidRDefault="004872B8" w:rsidP="00C3348E">
      <w:pPr>
        <w:pStyle w:val="2"/>
        <w:shd w:val="clear" w:color="auto" w:fill="FFFFFF"/>
        <w:spacing w:before="0" w:beforeAutospacing="0" w:after="0" w:afterAutospacing="0"/>
        <w:ind w:leftChars="259" w:left="3090" w:right="150" w:hangingChars="900" w:hanging="2520"/>
        <w:rPr>
          <w:rFonts w:ascii="仿宋_GB2312" w:eastAsia="仿宋_GB2312" w:hAnsi="仿宋" w:cstheme="minorBidi"/>
          <w:b w:val="0"/>
          <w:bCs w:val="0"/>
          <w:sz w:val="28"/>
          <w:szCs w:val="28"/>
        </w:rPr>
      </w:pPr>
      <w:r w:rsidRPr="00C3348E">
        <w:rPr>
          <w:rFonts w:ascii="仿宋_GB2312" w:eastAsia="仿宋_GB2312" w:hAnsi="仿宋" w:cstheme="minorBidi" w:hint="eastAsia"/>
          <w:b w:val="0"/>
          <w:bCs w:val="0"/>
          <w:sz w:val="28"/>
          <w:szCs w:val="28"/>
        </w:rPr>
        <w:t>二、采购项目名称：</w:t>
      </w:r>
      <w:r w:rsidR="0072012C" w:rsidRPr="00C3348E">
        <w:rPr>
          <w:rFonts w:ascii="仿宋_GB2312" w:eastAsia="仿宋_GB2312" w:hAnsi="仿宋" w:cstheme="minorBidi" w:hint="eastAsia"/>
          <w:b w:val="0"/>
          <w:bCs w:val="0"/>
          <w:sz w:val="28"/>
          <w:szCs w:val="28"/>
        </w:rPr>
        <w:t>汕尾职业技术学院</w:t>
      </w:r>
      <w:proofErr w:type="gramStart"/>
      <w:r w:rsidR="00C3348E" w:rsidRPr="00C3348E">
        <w:rPr>
          <w:rFonts w:ascii="仿宋_GB2312" w:eastAsia="仿宋_GB2312" w:hAnsi="仿宋" w:cstheme="minorBidi"/>
          <w:b w:val="0"/>
          <w:bCs w:val="0"/>
          <w:sz w:val="28"/>
          <w:szCs w:val="28"/>
        </w:rPr>
        <w:t>智慧党建</w:t>
      </w:r>
      <w:proofErr w:type="gramEnd"/>
      <w:r w:rsidR="00C3348E" w:rsidRPr="00C3348E">
        <w:rPr>
          <w:rFonts w:ascii="仿宋_GB2312" w:eastAsia="仿宋_GB2312" w:hAnsi="仿宋" w:cstheme="minorBidi"/>
          <w:b w:val="0"/>
          <w:bCs w:val="0"/>
          <w:sz w:val="28"/>
          <w:szCs w:val="28"/>
        </w:rPr>
        <w:t>学习一体机采购项目</w:t>
      </w:r>
    </w:p>
    <w:p w:rsidR="0049708C" w:rsidRPr="000B7ABE" w:rsidRDefault="004872B8" w:rsidP="00D0773B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三、采购项目预算金额：</w:t>
      </w:r>
      <w:r w:rsidR="0072012C" w:rsidRPr="0072012C">
        <w:rPr>
          <w:rFonts w:ascii="仿宋_GB2312" w:eastAsia="仿宋_GB2312" w:hAnsi="仿宋" w:hint="eastAsia"/>
          <w:sz w:val="28"/>
          <w:szCs w:val="28"/>
        </w:rPr>
        <w:t>￥</w:t>
      </w:r>
      <w:r w:rsidR="00C3348E">
        <w:rPr>
          <w:rFonts w:ascii="仿宋_GB2312" w:eastAsia="仿宋_GB2312" w:hAnsi="仿宋" w:hint="eastAsia"/>
          <w:sz w:val="28"/>
          <w:szCs w:val="28"/>
        </w:rPr>
        <w:t>108000.00</w:t>
      </w:r>
      <w:r w:rsidR="0072012C" w:rsidRPr="0072012C">
        <w:rPr>
          <w:rFonts w:ascii="仿宋_GB2312" w:eastAsia="仿宋_GB2312" w:hAnsi="仿宋" w:hint="eastAsia"/>
          <w:sz w:val="28"/>
          <w:szCs w:val="28"/>
        </w:rPr>
        <w:t>元</w:t>
      </w:r>
    </w:p>
    <w:p w:rsidR="00743DD3" w:rsidRPr="00097CA8" w:rsidRDefault="004872B8" w:rsidP="0049708C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四、采购方式：竞争性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五、成交供应商</w:t>
      </w:r>
    </w:p>
    <w:p w:rsidR="00743DD3" w:rsidRPr="00097CA8" w:rsidRDefault="004872B8" w:rsidP="00AF5755">
      <w:pPr>
        <w:spacing w:line="220" w:lineRule="atLeast"/>
        <w:ind w:leftChars="255" w:left="561"/>
        <w:jc w:val="both"/>
        <w:rPr>
          <w:rFonts w:ascii="仿宋_GB2312" w:eastAsia="仿宋_GB2312" w:hAnsi="仿宋"/>
          <w:sz w:val="28"/>
          <w:szCs w:val="28"/>
          <w:u w:val="single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成交供应商名称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2118A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C3348E">
        <w:rPr>
          <w:rFonts w:ascii="仿宋_GB2312" w:eastAsia="仿宋_GB2312" w:hAnsi="仿宋" w:hint="eastAsia"/>
          <w:sz w:val="28"/>
          <w:szCs w:val="28"/>
          <w:u w:val="single"/>
        </w:rPr>
        <w:t>北京育林华夏文化传播有限公司</w:t>
      </w:r>
      <w:r w:rsidR="008B3EE5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Pr="00097CA8">
        <w:rPr>
          <w:rFonts w:ascii="仿宋_GB2312" w:eastAsia="仿宋_GB2312" w:hAnsi="仿宋" w:hint="eastAsia"/>
          <w:sz w:val="28"/>
          <w:szCs w:val="28"/>
        </w:rPr>
        <w:t>法人代表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2118A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C3348E">
        <w:rPr>
          <w:rFonts w:ascii="仿宋_GB2312" w:eastAsia="仿宋_GB2312" w:hAnsi="仿宋" w:hint="eastAsia"/>
          <w:sz w:val="28"/>
          <w:szCs w:val="28"/>
          <w:u w:val="single"/>
        </w:rPr>
        <w:t>罗伟</w:t>
      </w:r>
      <w:r w:rsidR="008B3EE5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Pr="00097CA8">
        <w:rPr>
          <w:rFonts w:ascii="仿宋_GB2312" w:eastAsia="仿宋_GB2312" w:hAnsi="仿宋" w:hint="eastAsia"/>
          <w:sz w:val="28"/>
          <w:szCs w:val="28"/>
        </w:rPr>
        <w:t>地址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2118A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C3348E">
        <w:rPr>
          <w:rFonts w:ascii="仿宋_GB2312" w:eastAsia="仿宋_GB2312" w:hAnsi="仿宋" w:hint="eastAsia"/>
          <w:sz w:val="28"/>
          <w:szCs w:val="28"/>
          <w:u w:val="single"/>
        </w:rPr>
        <w:t>北京市房山区天星街1号院14号楼14层1703</w:t>
      </w:r>
      <w:r w:rsidR="000B7ABE">
        <w:rPr>
          <w:rFonts w:ascii="仿宋_GB2312" w:eastAsia="仿宋_GB2312" w:hAnsi="仿宋" w:hint="eastAsia"/>
          <w:sz w:val="28"/>
          <w:szCs w:val="28"/>
          <w:u w:val="single"/>
        </w:rPr>
        <w:t xml:space="preserve">        </w:t>
      </w:r>
      <w:r w:rsidRPr="00097CA8">
        <w:rPr>
          <w:rFonts w:ascii="仿宋_GB2312" w:eastAsia="仿宋_GB2312" w:hAnsi="仿宋" w:hint="eastAsia"/>
          <w:sz w:val="28"/>
          <w:szCs w:val="28"/>
        </w:rPr>
        <w:t>(成交金额为</w:t>
      </w:r>
      <w:r w:rsidR="0035473E" w:rsidRPr="0017519A">
        <w:rPr>
          <w:rFonts w:ascii="仿宋_GB2312" w:eastAsia="仿宋_GB2312" w:hAnsi="仿宋" w:hint="eastAsia"/>
          <w:sz w:val="28"/>
          <w:szCs w:val="28"/>
          <w:u w:val="single"/>
        </w:rPr>
        <w:t>￥</w:t>
      </w:r>
      <w:r w:rsidR="00C3348E">
        <w:rPr>
          <w:rFonts w:ascii="仿宋_GB2312" w:eastAsia="仿宋_GB2312" w:hAnsi="仿宋" w:hint="eastAsia"/>
          <w:sz w:val="28"/>
          <w:szCs w:val="28"/>
          <w:u w:val="single"/>
        </w:rPr>
        <w:t>108000</w:t>
      </w:r>
      <w:r w:rsidR="0035473E" w:rsidRPr="0017519A">
        <w:rPr>
          <w:rFonts w:ascii="仿宋_GB2312" w:eastAsia="仿宋_GB2312" w:hAnsi="仿宋" w:hint="eastAsia"/>
          <w:sz w:val="28"/>
          <w:szCs w:val="28"/>
          <w:u w:val="single"/>
        </w:rPr>
        <w:t>.</w:t>
      </w:r>
      <w:r w:rsidR="0097108A">
        <w:rPr>
          <w:rFonts w:ascii="仿宋_GB2312" w:eastAsia="仿宋_GB2312" w:hAnsi="仿宋" w:hint="eastAsia"/>
          <w:sz w:val="28"/>
          <w:szCs w:val="28"/>
          <w:u w:val="single"/>
        </w:rPr>
        <w:t>00</w:t>
      </w:r>
      <w:r w:rsidRPr="0017519A">
        <w:rPr>
          <w:rFonts w:ascii="仿宋_GB2312" w:eastAsia="仿宋_GB2312" w:hAnsi="仿宋" w:hint="eastAsia"/>
          <w:sz w:val="28"/>
          <w:szCs w:val="28"/>
        </w:rPr>
        <w:t>元</w:t>
      </w:r>
      <w:r w:rsidRPr="00097CA8">
        <w:rPr>
          <w:rFonts w:ascii="仿宋_GB2312" w:eastAsia="仿宋_GB2312" w:hAnsi="仿宋" w:hint="eastAsia"/>
          <w:sz w:val="28"/>
          <w:szCs w:val="28"/>
        </w:rPr>
        <w:t>。)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六、报价明细</w:t>
      </w:r>
    </w:p>
    <w:tbl>
      <w:tblPr>
        <w:tblW w:w="511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250"/>
        <w:gridCol w:w="1250"/>
        <w:gridCol w:w="1376"/>
        <w:gridCol w:w="1699"/>
        <w:gridCol w:w="1274"/>
      </w:tblGrid>
      <w:tr w:rsidR="00743DD3" w:rsidRPr="00097CA8" w:rsidTr="00736A25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主要中标、成交标的名称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 w:rsidP="009249FF">
            <w:pPr>
              <w:adjustRightInd/>
              <w:snapToGrid/>
              <w:spacing w:after="0"/>
              <w:ind w:firstLineChars="150" w:firstLine="36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服务要求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中标、成交金额（元</w:t>
            </w:r>
            <w:r w:rsidR="00736A25"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/人</w:t>
            </w: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）</w:t>
            </w:r>
          </w:p>
        </w:tc>
      </w:tr>
      <w:tr w:rsidR="00743DD3" w:rsidRPr="00097CA8" w:rsidTr="00736A25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B7ABE" w:rsidRDefault="00C3348E" w:rsidP="000B7A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C3348E">
              <w:rPr>
                <w:rFonts w:ascii="仿宋_GB2312" w:eastAsia="仿宋_GB2312" w:hAnsi="宋体" w:cs="宋体" w:hint="eastAsia"/>
                <w:sz w:val="18"/>
                <w:szCs w:val="18"/>
              </w:rPr>
              <w:t>汕尾职业技术学院</w:t>
            </w:r>
            <w:proofErr w:type="gramStart"/>
            <w:r w:rsidRPr="00C3348E">
              <w:rPr>
                <w:rFonts w:ascii="仿宋_GB2312" w:eastAsia="仿宋_GB2312" w:hAnsi="宋体" w:cs="宋体"/>
                <w:sz w:val="18"/>
                <w:szCs w:val="18"/>
              </w:rPr>
              <w:t>智慧党建</w:t>
            </w:r>
            <w:proofErr w:type="gramEnd"/>
            <w:r w:rsidRPr="00C3348E">
              <w:rPr>
                <w:rFonts w:ascii="仿宋_GB2312" w:eastAsia="仿宋_GB2312" w:hAnsi="宋体" w:cs="宋体"/>
                <w:sz w:val="18"/>
                <w:szCs w:val="18"/>
              </w:rPr>
              <w:t>学习一体机采购项目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A14835" w:rsidP="00C3348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￥</w:t>
            </w:r>
            <w:r w:rsidR="00C3348E">
              <w:rPr>
                <w:rFonts w:ascii="仿宋_GB2312" w:eastAsia="仿宋_GB2312" w:hAnsi="宋体" w:cs="宋体" w:hint="eastAsia"/>
                <w:sz w:val="18"/>
                <w:szCs w:val="18"/>
              </w:rPr>
              <w:t>108000</w:t>
            </w:r>
            <w:r w:rsidR="0097108A">
              <w:rPr>
                <w:rFonts w:ascii="仿宋_GB2312" w:eastAsia="仿宋_GB2312" w:hAnsi="宋体" w:cs="宋体" w:hint="eastAsia"/>
                <w:sz w:val="18"/>
                <w:szCs w:val="18"/>
              </w:rPr>
              <w:t>.00</w:t>
            </w:r>
          </w:p>
        </w:tc>
      </w:tr>
      <w:tr w:rsidR="00743DD3" w:rsidRPr="00097CA8" w:rsidTr="00736A25">
        <w:trPr>
          <w:trHeight w:val="548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</w:tr>
    </w:tbl>
    <w:p w:rsidR="00472305" w:rsidRPr="00097CA8" w:rsidRDefault="004872B8" w:rsidP="009249FF">
      <w:pPr>
        <w:spacing w:line="220" w:lineRule="atLeast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七、评审日期：202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C3348E">
        <w:rPr>
          <w:rFonts w:ascii="仿宋_GB2312" w:eastAsia="仿宋_GB2312" w:hAnsi="仿宋" w:hint="eastAsia"/>
          <w:sz w:val="28"/>
          <w:szCs w:val="28"/>
        </w:rPr>
        <w:t>6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C3348E">
        <w:rPr>
          <w:rFonts w:ascii="仿宋_GB2312" w:eastAsia="仿宋_GB2312" w:hAnsi="仿宋" w:hint="eastAsia"/>
          <w:sz w:val="28"/>
          <w:szCs w:val="28"/>
        </w:rPr>
        <w:t>8</w:t>
      </w:r>
      <w:r w:rsidRPr="00097CA8">
        <w:rPr>
          <w:rFonts w:ascii="仿宋_GB2312" w:eastAsia="仿宋_GB2312" w:hAnsi="仿宋" w:hint="eastAsia"/>
          <w:sz w:val="28"/>
          <w:szCs w:val="28"/>
        </w:rPr>
        <w:t xml:space="preserve">日 </w:t>
      </w:r>
    </w:p>
    <w:p w:rsidR="00743DD3" w:rsidRPr="00097CA8" w:rsidRDefault="004872B8" w:rsidP="00472305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评审地点：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汕尾职业技术学院A</w:t>
      </w:r>
      <w:proofErr w:type="gramStart"/>
      <w:r w:rsidR="00472305" w:rsidRPr="00097CA8">
        <w:rPr>
          <w:rFonts w:ascii="仿宋_GB2312" w:eastAsia="仿宋_GB2312" w:hAnsi="仿宋" w:hint="eastAsia"/>
          <w:sz w:val="28"/>
          <w:szCs w:val="28"/>
        </w:rPr>
        <w:t>区</w:t>
      </w:r>
      <w:r w:rsidR="00D0773B" w:rsidRPr="00097CA8">
        <w:rPr>
          <w:rFonts w:ascii="仿宋_GB2312" w:eastAsia="仿宋_GB2312" w:hAnsi="仿宋" w:hint="eastAsia"/>
          <w:sz w:val="28"/>
          <w:szCs w:val="28"/>
        </w:rPr>
        <w:t>实训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楼</w:t>
      </w:r>
      <w:proofErr w:type="gramEnd"/>
      <w:r w:rsidR="00D0773B" w:rsidRPr="00097CA8">
        <w:rPr>
          <w:rFonts w:ascii="仿宋_GB2312" w:eastAsia="仿宋_GB2312" w:hAnsi="仿宋" w:hint="eastAsia"/>
          <w:sz w:val="28"/>
          <w:szCs w:val="28"/>
        </w:rPr>
        <w:t>102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评标室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评审委员会（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小组）：</w:t>
      </w:r>
    </w:p>
    <w:p w:rsid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负责人：</w:t>
      </w:r>
      <w:r w:rsidR="00C3348E">
        <w:rPr>
          <w:rFonts w:ascii="仿宋_GB2312" w:eastAsia="仿宋_GB2312" w:hAnsi="仿宋" w:hint="eastAsia"/>
          <w:sz w:val="28"/>
          <w:szCs w:val="28"/>
        </w:rPr>
        <w:t>彭志刚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 xml:space="preserve">      成员：</w:t>
      </w:r>
      <w:r w:rsidR="00C3348E">
        <w:rPr>
          <w:rFonts w:ascii="仿宋_GB2312" w:eastAsia="仿宋_GB2312" w:hAnsi="仿宋" w:hint="eastAsia"/>
          <w:sz w:val="28"/>
          <w:szCs w:val="28"/>
        </w:rPr>
        <w:t>蔡志华   黄孝义</w:t>
      </w:r>
    </w:p>
    <w:p w:rsidR="00743DD3" w:rsidRP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八、评审意见</w:t>
      </w:r>
    </w:p>
    <w:p w:rsidR="00562DD9" w:rsidRPr="00097CA8" w:rsidRDefault="004872B8" w:rsidP="0097108A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1、前来</w:t>
      </w:r>
      <w:r w:rsidR="009060B6" w:rsidRPr="00097CA8">
        <w:rPr>
          <w:rFonts w:ascii="仿宋_GB2312" w:eastAsia="仿宋_GB2312" w:hAnsi="仿宋" w:hint="eastAsia"/>
          <w:sz w:val="28"/>
          <w:szCs w:val="28"/>
        </w:rPr>
        <w:t>报名</w:t>
      </w:r>
      <w:r w:rsidRPr="00097CA8">
        <w:rPr>
          <w:rFonts w:ascii="仿宋_GB2312" w:eastAsia="仿宋_GB2312" w:hAnsi="仿宋" w:hint="eastAsia"/>
          <w:sz w:val="28"/>
          <w:szCs w:val="28"/>
        </w:rPr>
        <w:t>的供应商分别是：</w:t>
      </w:r>
      <w:r w:rsidR="00C3348E">
        <w:rPr>
          <w:rFonts w:ascii="仿宋_GB2312" w:eastAsia="仿宋_GB2312" w:hAnsi="仿宋" w:hint="eastAsia"/>
          <w:sz w:val="28"/>
          <w:szCs w:val="28"/>
        </w:rPr>
        <w:t>惠州市</w:t>
      </w:r>
      <w:proofErr w:type="gramStart"/>
      <w:r w:rsidR="00C3348E">
        <w:rPr>
          <w:rFonts w:ascii="仿宋_GB2312" w:eastAsia="仿宋_GB2312" w:hAnsi="仿宋" w:hint="eastAsia"/>
          <w:sz w:val="28"/>
          <w:szCs w:val="28"/>
        </w:rPr>
        <w:t>朗智科技</w:t>
      </w:r>
      <w:proofErr w:type="gramEnd"/>
      <w:r w:rsidR="00C3348E">
        <w:rPr>
          <w:rFonts w:ascii="仿宋_GB2312" w:eastAsia="仿宋_GB2312" w:hAnsi="仿宋" w:hint="eastAsia"/>
          <w:sz w:val="28"/>
          <w:szCs w:val="28"/>
        </w:rPr>
        <w:t>有限公司</w:t>
      </w:r>
      <w:r w:rsidR="0097108A" w:rsidRPr="0097108A">
        <w:rPr>
          <w:rFonts w:ascii="仿宋_GB2312" w:eastAsia="仿宋_GB2312" w:hAnsi="仿宋" w:hint="eastAsia"/>
          <w:sz w:val="28"/>
          <w:szCs w:val="28"/>
        </w:rPr>
        <w:t>、</w:t>
      </w:r>
      <w:r w:rsidR="00C3348E">
        <w:rPr>
          <w:rFonts w:ascii="仿宋_GB2312" w:eastAsia="仿宋_GB2312" w:hAnsi="仿宋" w:hint="eastAsia"/>
          <w:sz w:val="28"/>
          <w:szCs w:val="28"/>
        </w:rPr>
        <w:t>惠州市</w:t>
      </w:r>
      <w:proofErr w:type="gramStart"/>
      <w:r w:rsidR="00C3348E">
        <w:rPr>
          <w:rFonts w:ascii="仿宋_GB2312" w:eastAsia="仿宋_GB2312" w:hAnsi="仿宋" w:hint="eastAsia"/>
          <w:sz w:val="28"/>
          <w:szCs w:val="28"/>
        </w:rPr>
        <w:t>非池科技</w:t>
      </w:r>
      <w:proofErr w:type="gramEnd"/>
      <w:r w:rsidR="00C3348E">
        <w:rPr>
          <w:rFonts w:ascii="仿宋_GB2312" w:eastAsia="仿宋_GB2312" w:hAnsi="仿宋" w:hint="eastAsia"/>
          <w:sz w:val="28"/>
          <w:szCs w:val="28"/>
        </w:rPr>
        <w:t>有限公司</w:t>
      </w:r>
      <w:r w:rsidR="0097108A" w:rsidRPr="0097108A">
        <w:rPr>
          <w:rFonts w:ascii="仿宋_GB2312" w:eastAsia="仿宋_GB2312" w:hAnsi="仿宋" w:hint="eastAsia"/>
          <w:sz w:val="28"/>
          <w:szCs w:val="28"/>
        </w:rPr>
        <w:t>、</w:t>
      </w:r>
      <w:r w:rsidR="00C3348E">
        <w:rPr>
          <w:rFonts w:ascii="仿宋_GB2312" w:eastAsia="仿宋_GB2312" w:hAnsi="仿宋" w:hint="eastAsia"/>
          <w:sz w:val="28"/>
          <w:szCs w:val="28"/>
        </w:rPr>
        <w:t>北京育林华夏文化传播有限公司</w:t>
      </w:r>
      <w:r w:rsidR="001C2540">
        <w:rPr>
          <w:rFonts w:ascii="仿宋_GB2312" w:eastAsia="仿宋_GB2312" w:hAnsi="仿宋" w:hint="eastAsia"/>
          <w:sz w:val="28"/>
          <w:szCs w:val="28"/>
        </w:rPr>
        <w:t>、广东易达电子科技有限公司</w:t>
      </w:r>
      <w:r w:rsidR="0097108A" w:rsidRPr="0097108A">
        <w:rPr>
          <w:rFonts w:ascii="仿宋_GB2312" w:eastAsia="仿宋_GB2312" w:hAnsi="仿宋" w:hint="eastAsia"/>
          <w:sz w:val="28"/>
          <w:szCs w:val="28"/>
        </w:rPr>
        <w:t>。</w:t>
      </w:r>
    </w:p>
    <w:p w:rsidR="008B3EE5" w:rsidRDefault="004872B8" w:rsidP="0097108A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lastRenderedPageBreak/>
        <w:t>2</w:t>
      </w:r>
      <w:r w:rsidR="0097108A">
        <w:rPr>
          <w:rFonts w:ascii="仿宋_GB2312" w:eastAsia="仿宋_GB2312" w:hAnsi="仿宋" w:hint="eastAsia"/>
          <w:sz w:val="28"/>
          <w:szCs w:val="28"/>
        </w:rPr>
        <w:t>、前来投标的供应商分别是：</w:t>
      </w:r>
      <w:r w:rsidR="00C3348E">
        <w:rPr>
          <w:rFonts w:ascii="仿宋_GB2312" w:eastAsia="仿宋_GB2312" w:hAnsi="仿宋" w:hint="eastAsia"/>
          <w:sz w:val="28"/>
          <w:szCs w:val="28"/>
        </w:rPr>
        <w:t>惠州市</w:t>
      </w:r>
      <w:proofErr w:type="gramStart"/>
      <w:r w:rsidR="00C3348E">
        <w:rPr>
          <w:rFonts w:ascii="仿宋_GB2312" w:eastAsia="仿宋_GB2312" w:hAnsi="仿宋" w:hint="eastAsia"/>
          <w:sz w:val="28"/>
          <w:szCs w:val="28"/>
        </w:rPr>
        <w:t>朗智科技</w:t>
      </w:r>
      <w:proofErr w:type="gramEnd"/>
      <w:r w:rsidR="00C3348E">
        <w:rPr>
          <w:rFonts w:ascii="仿宋_GB2312" w:eastAsia="仿宋_GB2312" w:hAnsi="仿宋" w:hint="eastAsia"/>
          <w:sz w:val="28"/>
          <w:szCs w:val="28"/>
        </w:rPr>
        <w:t>有限公司</w:t>
      </w:r>
      <w:r w:rsidR="00C3348E" w:rsidRPr="0097108A">
        <w:rPr>
          <w:rFonts w:ascii="仿宋_GB2312" w:eastAsia="仿宋_GB2312" w:hAnsi="仿宋" w:hint="eastAsia"/>
          <w:sz w:val="28"/>
          <w:szCs w:val="28"/>
        </w:rPr>
        <w:t>、</w:t>
      </w:r>
      <w:r w:rsidR="00C3348E">
        <w:rPr>
          <w:rFonts w:ascii="仿宋_GB2312" w:eastAsia="仿宋_GB2312" w:hAnsi="仿宋" w:hint="eastAsia"/>
          <w:sz w:val="28"/>
          <w:szCs w:val="28"/>
        </w:rPr>
        <w:t>惠州市</w:t>
      </w:r>
      <w:proofErr w:type="gramStart"/>
      <w:r w:rsidR="00C3348E">
        <w:rPr>
          <w:rFonts w:ascii="仿宋_GB2312" w:eastAsia="仿宋_GB2312" w:hAnsi="仿宋" w:hint="eastAsia"/>
          <w:sz w:val="28"/>
          <w:szCs w:val="28"/>
        </w:rPr>
        <w:t>非池科技</w:t>
      </w:r>
      <w:proofErr w:type="gramEnd"/>
      <w:r w:rsidR="00C3348E">
        <w:rPr>
          <w:rFonts w:ascii="仿宋_GB2312" w:eastAsia="仿宋_GB2312" w:hAnsi="仿宋" w:hint="eastAsia"/>
          <w:sz w:val="28"/>
          <w:szCs w:val="28"/>
        </w:rPr>
        <w:t>有限公司</w:t>
      </w:r>
      <w:r w:rsidR="00C3348E" w:rsidRPr="0097108A">
        <w:rPr>
          <w:rFonts w:ascii="仿宋_GB2312" w:eastAsia="仿宋_GB2312" w:hAnsi="仿宋" w:hint="eastAsia"/>
          <w:sz w:val="28"/>
          <w:szCs w:val="28"/>
        </w:rPr>
        <w:t>、</w:t>
      </w:r>
      <w:r w:rsidR="00C3348E">
        <w:rPr>
          <w:rFonts w:ascii="仿宋_GB2312" w:eastAsia="仿宋_GB2312" w:hAnsi="仿宋" w:hint="eastAsia"/>
          <w:sz w:val="28"/>
          <w:szCs w:val="28"/>
        </w:rPr>
        <w:t>北京育林华夏文化传播有限公司</w:t>
      </w:r>
      <w:r w:rsidR="008B3EE5" w:rsidRPr="0097108A">
        <w:rPr>
          <w:rFonts w:ascii="仿宋_GB2312" w:eastAsia="仿宋_GB2312" w:hAnsi="仿宋" w:hint="eastAsia"/>
          <w:sz w:val="28"/>
          <w:szCs w:val="28"/>
        </w:rPr>
        <w:t>。</w:t>
      </w:r>
    </w:p>
    <w:p w:rsidR="008B3EE5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3、有效竞争性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的供应商</w:t>
      </w:r>
      <w:r w:rsidR="000C0B00" w:rsidRPr="00097CA8">
        <w:rPr>
          <w:rFonts w:ascii="仿宋_GB2312" w:eastAsia="仿宋_GB2312" w:hAnsi="仿宋" w:hint="eastAsia"/>
          <w:sz w:val="28"/>
          <w:szCs w:val="28"/>
        </w:rPr>
        <w:t>分别是</w:t>
      </w:r>
      <w:r w:rsidR="0097108A">
        <w:rPr>
          <w:rFonts w:ascii="仿宋_GB2312" w:eastAsia="仿宋_GB2312" w:hAnsi="仿宋" w:hint="eastAsia"/>
          <w:sz w:val="28"/>
          <w:szCs w:val="28"/>
        </w:rPr>
        <w:t>：</w:t>
      </w:r>
      <w:r w:rsidR="00C3348E">
        <w:rPr>
          <w:rFonts w:ascii="仿宋_GB2312" w:eastAsia="仿宋_GB2312" w:hAnsi="仿宋" w:hint="eastAsia"/>
          <w:sz w:val="28"/>
          <w:szCs w:val="28"/>
        </w:rPr>
        <w:t>惠州市</w:t>
      </w:r>
      <w:proofErr w:type="gramStart"/>
      <w:r w:rsidR="00C3348E">
        <w:rPr>
          <w:rFonts w:ascii="仿宋_GB2312" w:eastAsia="仿宋_GB2312" w:hAnsi="仿宋" w:hint="eastAsia"/>
          <w:sz w:val="28"/>
          <w:szCs w:val="28"/>
        </w:rPr>
        <w:t>朗智科技</w:t>
      </w:r>
      <w:proofErr w:type="gramEnd"/>
      <w:r w:rsidR="00C3348E">
        <w:rPr>
          <w:rFonts w:ascii="仿宋_GB2312" w:eastAsia="仿宋_GB2312" w:hAnsi="仿宋" w:hint="eastAsia"/>
          <w:sz w:val="28"/>
          <w:szCs w:val="28"/>
        </w:rPr>
        <w:t>有限公司</w:t>
      </w:r>
      <w:r w:rsidR="00C3348E" w:rsidRPr="0097108A">
        <w:rPr>
          <w:rFonts w:ascii="仿宋_GB2312" w:eastAsia="仿宋_GB2312" w:hAnsi="仿宋" w:hint="eastAsia"/>
          <w:sz w:val="28"/>
          <w:szCs w:val="28"/>
        </w:rPr>
        <w:t>、</w:t>
      </w:r>
      <w:r w:rsidR="00C3348E">
        <w:rPr>
          <w:rFonts w:ascii="仿宋_GB2312" w:eastAsia="仿宋_GB2312" w:hAnsi="仿宋" w:hint="eastAsia"/>
          <w:sz w:val="28"/>
          <w:szCs w:val="28"/>
        </w:rPr>
        <w:t>惠州市</w:t>
      </w:r>
      <w:proofErr w:type="gramStart"/>
      <w:r w:rsidR="00C3348E">
        <w:rPr>
          <w:rFonts w:ascii="仿宋_GB2312" w:eastAsia="仿宋_GB2312" w:hAnsi="仿宋" w:hint="eastAsia"/>
          <w:sz w:val="28"/>
          <w:szCs w:val="28"/>
        </w:rPr>
        <w:t>非池科技</w:t>
      </w:r>
      <w:proofErr w:type="gramEnd"/>
      <w:r w:rsidR="00C3348E">
        <w:rPr>
          <w:rFonts w:ascii="仿宋_GB2312" w:eastAsia="仿宋_GB2312" w:hAnsi="仿宋" w:hint="eastAsia"/>
          <w:sz w:val="28"/>
          <w:szCs w:val="28"/>
        </w:rPr>
        <w:t>有限公司</w:t>
      </w:r>
      <w:r w:rsidR="00C3348E" w:rsidRPr="0097108A">
        <w:rPr>
          <w:rFonts w:ascii="仿宋_GB2312" w:eastAsia="仿宋_GB2312" w:hAnsi="仿宋" w:hint="eastAsia"/>
          <w:sz w:val="28"/>
          <w:szCs w:val="28"/>
        </w:rPr>
        <w:t>、</w:t>
      </w:r>
      <w:r w:rsidR="00C3348E">
        <w:rPr>
          <w:rFonts w:ascii="仿宋_GB2312" w:eastAsia="仿宋_GB2312" w:hAnsi="仿宋" w:hint="eastAsia"/>
          <w:sz w:val="28"/>
          <w:szCs w:val="28"/>
        </w:rPr>
        <w:t>北京育林华夏文化传播有限公司</w:t>
      </w:r>
      <w:r w:rsidR="008B3EE5" w:rsidRPr="0097108A">
        <w:rPr>
          <w:rFonts w:ascii="仿宋_GB2312" w:eastAsia="仿宋_GB2312" w:hAnsi="仿宋" w:hint="eastAsia"/>
          <w:sz w:val="28"/>
          <w:szCs w:val="28"/>
        </w:rPr>
        <w:t>。</w:t>
      </w:r>
    </w:p>
    <w:p w:rsidR="00743DD3" w:rsidRP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4、竞争性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方法和标准：竞争性</w:t>
      </w:r>
      <w:r w:rsidR="00604BCB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小组根据竞争性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文件的规定，采用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综合评分</w:t>
      </w:r>
      <w:r w:rsidRPr="00097CA8">
        <w:rPr>
          <w:rFonts w:ascii="仿宋_GB2312" w:eastAsia="仿宋_GB2312" w:hAnsi="仿宋" w:hint="eastAsia"/>
          <w:sz w:val="28"/>
          <w:szCs w:val="28"/>
        </w:rPr>
        <w:t>法进行评标。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5、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结果：</w:t>
      </w:r>
    </w:p>
    <w:tbl>
      <w:tblPr>
        <w:tblStyle w:val="a5"/>
        <w:tblW w:w="5053" w:type="pct"/>
        <w:tblLook w:val="04A0" w:firstRow="1" w:lastRow="0" w:firstColumn="1" w:lastColumn="0" w:noHBand="0" w:noVBand="1"/>
      </w:tblPr>
      <w:tblGrid>
        <w:gridCol w:w="1808"/>
        <w:gridCol w:w="1560"/>
        <w:gridCol w:w="1559"/>
        <w:gridCol w:w="1418"/>
        <w:gridCol w:w="1564"/>
        <w:gridCol w:w="703"/>
      </w:tblGrid>
      <w:tr w:rsidR="006E1B24" w:rsidRPr="00097CA8" w:rsidTr="00097CA8">
        <w:tc>
          <w:tcPr>
            <w:tcW w:w="1050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投标人名称</w:t>
            </w:r>
          </w:p>
        </w:tc>
        <w:tc>
          <w:tcPr>
            <w:tcW w:w="906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是否通过资格性符合性审查</w:t>
            </w:r>
          </w:p>
        </w:tc>
        <w:tc>
          <w:tcPr>
            <w:tcW w:w="905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技术商务得分比例（</w:t>
            </w:r>
            <w:r w:rsidR="00311B10" w:rsidRPr="00097CA8">
              <w:rPr>
                <w:rFonts w:ascii="仿宋_GB2312" w:eastAsia="仿宋_GB2312" w:hAnsi="仿宋" w:hint="eastAsia"/>
                <w:sz w:val="21"/>
                <w:szCs w:val="21"/>
              </w:rPr>
              <w:t>7</w:t>
            </w: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0%）</w:t>
            </w:r>
          </w:p>
        </w:tc>
        <w:tc>
          <w:tcPr>
            <w:tcW w:w="823" w:type="pct"/>
            <w:vAlign w:val="center"/>
          </w:tcPr>
          <w:p w:rsidR="006E1B24" w:rsidRPr="00097CA8" w:rsidRDefault="006E1B24" w:rsidP="00097CA8">
            <w:pPr>
              <w:pStyle w:val="a6"/>
              <w:shd w:val="clear" w:color="auto" w:fill="F8FCFF"/>
              <w:jc w:val="center"/>
              <w:rPr>
                <w:rFonts w:ascii="仿宋_GB2312" w:eastAsia="仿宋_GB2312" w:hAnsi="仿宋" w:cstheme="minorBidi"/>
                <w:sz w:val="21"/>
                <w:szCs w:val="21"/>
              </w:rPr>
            </w:pPr>
            <w:r w:rsidRPr="00097CA8">
              <w:rPr>
                <w:rFonts w:ascii="仿宋_GB2312" w:eastAsia="仿宋_GB2312" w:hAnsi="仿宋" w:cstheme="minorBidi" w:hint="eastAsia"/>
                <w:sz w:val="21"/>
                <w:szCs w:val="21"/>
              </w:rPr>
              <w:t>价格得分比例（</w:t>
            </w:r>
            <w:r w:rsidR="00311B10" w:rsidRPr="00097CA8">
              <w:rPr>
                <w:rFonts w:ascii="仿宋_GB2312" w:eastAsia="仿宋_GB2312" w:hAnsi="仿宋" w:cstheme="minorBidi" w:hint="eastAsia"/>
                <w:sz w:val="21"/>
                <w:szCs w:val="21"/>
              </w:rPr>
              <w:t>3</w:t>
            </w:r>
            <w:r w:rsidRPr="00097CA8">
              <w:rPr>
                <w:rFonts w:ascii="仿宋_GB2312" w:eastAsia="仿宋_GB2312" w:hAnsi="仿宋" w:cstheme="minorBidi" w:hint="eastAsia"/>
                <w:sz w:val="21"/>
                <w:szCs w:val="21"/>
              </w:rPr>
              <w:t>0%）</w:t>
            </w:r>
          </w:p>
        </w:tc>
        <w:tc>
          <w:tcPr>
            <w:tcW w:w="908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综合得分比例（100%）</w:t>
            </w:r>
          </w:p>
        </w:tc>
        <w:tc>
          <w:tcPr>
            <w:tcW w:w="408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排名</w:t>
            </w:r>
          </w:p>
        </w:tc>
      </w:tr>
      <w:tr w:rsidR="00695BAF" w:rsidRPr="00097CA8" w:rsidTr="00097CA8">
        <w:trPr>
          <w:trHeight w:val="696"/>
        </w:trPr>
        <w:tc>
          <w:tcPr>
            <w:tcW w:w="1050" w:type="pct"/>
            <w:vAlign w:val="center"/>
          </w:tcPr>
          <w:p w:rsidR="00695BAF" w:rsidRPr="00097CA8" w:rsidRDefault="00C3348E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C3348E">
              <w:rPr>
                <w:rFonts w:ascii="仿宋_GB2312" w:eastAsia="仿宋_GB2312" w:hAnsi="仿宋" w:hint="eastAsia"/>
                <w:sz w:val="21"/>
                <w:szCs w:val="21"/>
              </w:rPr>
              <w:t>北京育林华夏文化传播有限公司</w:t>
            </w:r>
          </w:p>
        </w:tc>
        <w:tc>
          <w:tcPr>
            <w:tcW w:w="906" w:type="pct"/>
            <w:vAlign w:val="center"/>
          </w:tcPr>
          <w:p w:rsidR="00695BAF" w:rsidRPr="00097CA8" w:rsidRDefault="00695BA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695BAF" w:rsidRPr="00097CA8" w:rsidRDefault="00C3348E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50.67</w:t>
            </w:r>
          </w:p>
        </w:tc>
        <w:tc>
          <w:tcPr>
            <w:tcW w:w="823" w:type="pct"/>
            <w:vAlign w:val="center"/>
          </w:tcPr>
          <w:p w:rsidR="00695BAF" w:rsidRPr="00097CA8" w:rsidRDefault="00C3348E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29.11</w:t>
            </w:r>
          </w:p>
        </w:tc>
        <w:tc>
          <w:tcPr>
            <w:tcW w:w="908" w:type="pct"/>
            <w:vAlign w:val="center"/>
          </w:tcPr>
          <w:p w:rsidR="00695BAF" w:rsidRPr="00097CA8" w:rsidRDefault="00C3348E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79.78</w:t>
            </w:r>
          </w:p>
        </w:tc>
        <w:tc>
          <w:tcPr>
            <w:tcW w:w="408" w:type="pct"/>
            <w:vAlign w:val="center"/>
          </w:tcPr>
          <w:p w:rsidR="00695BAF" w:rsidRPr="00097CA8" w:rsidRDefault="008940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1</w:t>
            </w:r>
          </w:p>
        </w:tc>
      </w:tr>
      <w:tr w:rsidR="00695BAF" w:rsidRPr="00097CA8" w:rsidTr="00097CA8">
        <w:trPr>
          <w:trHeight w:val="706"/>
        </w:trPr>
        <w:tc>
          <w:tcPr>
            <w:tcW w:w="1050" w:type="pct"/>
            <w:vAlign w:val="center"/>
          </w:tcPr>
          <w:p w:rsidR="00695BAF" w:rsidRPr="00097CA8" w:rsidRDefault="00C3348E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C3348E">
              <w:rPr>
                <w:rFonts w:ascii="仿宋_GB2312" w:eastAsia="仿宋_GB2312" w:hAnsi="仿宋" w:hint="eastAsia"/>
                <w:sz w:val="21"/>
                <w:szCs w:val="21"/>
              </w:rPr>
              <w:t>惠州市</w:t>
            </w:r>
            <w:proofErr w:type="gramStart"/>
            <w:r w:rsidRPr="00C3348E">
              <w:rPr>
                <w:rFonts w:ascii="仿宋_GB2312" w:eastAsia="仿宋_GB2312" w:hAnsi="仿宋" w:hint="eastAsia"/>
                <w:sz w:val="21"/>
                <w:szCs w:val="21"/>
              </w:rPr>
              <w:t>非池科技</w:t>
            </w:r>
            <w:proofErr w:type="gramEnd"/>
            <w:r w:rsidRPr="00C3348E">
              <w:rPr>
                <w:rFonts w:ascii="仿宋_GB2312" w:eastAsia="仿宋_GB2312" w:hAnsi="仿宋" w:hint="eastAsia"/>
                <w:sz w:val="21"/>
                <w:szCs w:val="21"/>
              </w:rPr>
              <w:t>有限公司</w:t>
            </w:r>
          </w:p>
        </w:tc>
        <w:tc>
          <w:tcPr>
            <w:tcW w:w="906" w:type="pct"/>
            <w:vAlign w:val="center"/>
          </w:tcPr>
          <w:p w:rsidR="00695BAF" w:rsidRPr="00097CA8" w:rsidRDefault="00695BA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695BAF" w:rsidRPr="00097CA8" w:rsidRDefault="00C3348E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38.00</w:t>
            </w:r>
          </w:p>
        </w:tc>
        <w:tc>
          <w:tcPr>
            <w:tcW w:w="823" w:type="pct"/>
            <w:vAlign w:val="center"/>
          </w:tcPr>
          <w:p w:rsidR="00695BAF" w:rsidRPr="00097CA8" w:rsidRDefault="008B3EE5" w:rsidP="0097108A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30.00</w:t>
            </w:r>
          </w:p>
        </w:tc>
        <w:tc>
          <w:tcPr>
            <w:tcW w:w="908" w:type="pct"/>
            <w:vAlign w:val="center"/>
          </w:tcPr>
          <w:p w:rsidR="00695BAF" w:rsidRPr="00097CA8" w:rsidRDefault="00C3348E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68.00</w:t>
            </w:r>
          </w:p>
        </w:tc>
        <w:tc>
          <w:tcPr>
            <w:tcW w:w="408" w:type="pct"/>
            <w:vAlign w:val="center"/>
          </w:tcPr>
          <w:p w:rsidR="00695BAF" w:rsidRPr="00097CA8" w:rsidRDefault="008940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2</w:t>
            </w:r>
          </w:p>
        </w:tc>
      </w:tr>
      <w:tr w:rsidR="00992294" w:rsidRPr="00097CA8" w:rsidTr="00097CA8">
        <w:trPr>
          <w:trHeight w:val="706"/>
        </w:trPr>
        <w:tc>
          <w:tcPr>
            <w:tcW w:w="1050" w:type="pct"/>
            <w:vAlign w:val="center"/>
          </w:tcPr>
          <w:p w:rsidR="00992294" w:rsidRPr="00097CA8" w:rsidRDefault="00C3348E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C3348E">
              <w:rPr>
                <w:rFonts w:ascii="仿宋_GB2312" w:eastAsia="仿宋_GB2312" w:hAnsi="仿宋" w:hint="eastAsia"/>
                <w:sz w:val="21"/>
                <w:szCs w:val="21"/>
              </w:rPr>
              <w:t>惠州市</w:t>
            </w:r>
            <w:proofErr w:type="gramStart"/>
            <w:r w:rsidRPr="00C3348E">
              <w:rPr>
                <w:rFonts w:ascii="仿宋_GB2312" w:eastAsia="仿宋_GB2312" w:hAnsi="仿宋" w:hint="eastAsia"/>
                <w:sz w:val="21"/>
                <w:szCs w:val="21"/>
              </w:rPr>
              <w:t>朗智科技</w:t>
            </w:r>
            <w:proofErr w:type="gramEnd"/>
            <w:r w:rsidRPr="00C3348E">
              <w:rPr>
                <w:rFonts w:ascii="仿宋_GB2312" w:eastAsia="仿宋_GB2312" w:hAnsi="仿宋" w:hint="eastAsia"/>
                <w:sz w:val="21"/>
                <w:szCs w:val="21"/>
              </w:rPr>
              <w:t>有限公司</w:t>
            </w:r>
          </w:p>
        </w:tc>
        <w:tc>
          <w:tcPr>
            <w:tcW w:w="906" w:type="pct"/>
            <w:vAlign w:val="center"/>
          </w:tcPr>
          <w:p w:rsidR="00992294" w:rsidRPr="00097CA8" w:rsidRDefault="0099229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992294" w:rsidRPr="00097CA8" w:rsidRDefault="00C3348E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35.00</w:t>
            </w:r>
          </w:p>
        </w:tc>
        <w:tc>
          <w:tcPr>
            <w:tcW w:w="823" w:type="pct"/>
            <w:vAlign w:val="center"/>
          </w:tcPr>
          <w:p w:rsidR="00992294" w:rsidRPr="00097CA8" w:rsidRDefault="00C3348E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29.30</w:t>
            </w:r>
          </w:p>
        </w:tc>
        <w:tc>
          <w:tcPr>
            <w:tcW w:w="908" w:type="pct"/>
            <w:vAlign w:val="center"/>
          </w:tcPr>
          <w:p w:rsidR="00992294" w:rsidRPr="00097CA8" w:rsidRDefault="00C3348E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64.30</w:t>
            </w:r>
          </w:p>
        </w:tc>
        <w:tc>
          <w:tcPr>
            <w:tcW w:w="408" w:type="pct"/>
            <w:vAlign w:val="center"/>
          </w:tcPr>
          <w:p w:rsidR="00992294" w:rsidRPr="00097CA8" w:rsidRDefault="008940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3</w:t>
            </w:r>
          </w:p>
        </w:tc>
      </w:tr>
    </w:tbl>
    <w:p w:rsidR="00743DD3" w:rsidRPr="00097CA8" w:rsidRDefault="00743DD3">
      <w:pPr>
        <w:spacing w:after="0" w:line="220" w:lineRule="atLeast"/>
        <w:jc w:val="center"/>
        <w:rPr>
          <w:rFonts w:ascii="仿宋_GB2312" w:eastAsia="仿宋_GB2312" w:hAnsi="仿宋"/>
          <w:sz w:val="21"/>
          <w:szCs w:val="21"/>
        </w:rPr>
      </w:pP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九、本公告期限1个工作日。</w:t>
      </w:r>
    </w:p>
    <w:p w:rsidR="00743DD3" w:rsidRPr="00097CA8" w:rsidRDefault="004872B8">
      <w:pPr>
        <w:adjustRightInd/>
        <w:snapToGrid/>
        <w:spacing w:line="220" w:lineRule="atLeas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十、联系事项：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 xml:space="preserve">采购人：汕尾职业技术学院 </w:t>
      </w:r>
      <w:r w:rsidRPr="00097CA8">
        <w:rPr>
          <w:rFonts w:ascii="仿宋_GB2312" w:eastAsia="仿宋_GB2312" w:hAnsi="仿宋" w:hint="eastAsia"/>
          <w:sz w:val="28"/>
          <w:szCs w:val="28"/>
        </w:rPr>
        <w:tab/>
        <w:t>地址：广东省汕尾市城区文德路</w:t>
      </w:r>
    </w:p>
    <w:p w:rsidR="00743DD3" w:rsidRPr="00097CA8" w:rsidRDefault="004872B8">
      <w:pPr>
        <w:spacing w:line="220" w:lineRule="atLeast"/>
        <w:ind w:leftChars="250" w:left="6290" w:hangingChars="2050" w:hanging="574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 xml:space="preserve">联系人：邱老师             联系电话：0660-3376648  </w:t>
      </w:r>
    </w:p>
    <w:p w:rsidR="00743DD3" w:rsidRPr="00097CA8" w:rsidRDefault="004872B8" w:rsidP="0099229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各有关当事人对成交结果有异议的，可以在成交公告发布之日起以书面形式向（采购人）提出，逾期将依法不予受理。</w:t>
      </w:r>
    </w:p>
    <w:p w:rsidR="00743DD3" w:rsidRPr="00097CA8" w:rsidRDefault="004872B8" w:rsidP="00992294">
      <w:pPr>
        <w:ind w:right="280" w:firstLineChars="50" w:firstLine="140"/>
        <w:jc w:val="right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发布人：汕尾职业技术学院后勤管理处</w:t>
      </w:r>
    </w:p>
    <w:p w:rsidR="00743DD3" w:rsidRPr="00097CA8" w:rsidRDefault="004872B8">
      <w:pPr>
        <w:tabs>
          <w:tab w:val="left" w:pos="4971"/>
        </w:tabs>
        <w:ind w:firstLineChars="300" w:firstLine="840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 xml:space="preserve">                   </w:t>
      </w:r>
      <w:r w:rsidR="00992294" w:rsidRPr="00097CA8">
        <w:rPr>
          <w:rFonts w:ascii="仿宋_GB2312" w:eastAsia="仿宋_GB2312" w:hAnsi="仿宋" w:hint="eastAsia"/>
          <w:sz w:val="28"/>
          <w:szCs w:val="28"/>
        </w:rPr>
        <w:t xml:space="preserve">   </w:t>
      </w:r>
      <w:r w:rsidRPr="00097CA8">
        <w:rPr>
          <w:rFonts w:ascii="仿宋_GB2312" w:eastAsia="仿宋_GB2312" w:hAnsi="仿宋" w:hint="eastAsia"/>
          <w:sz w:val="28"/>
          <w:szCs w:val="28"/>
        </w:rPr>
        <w:t>发布时间：202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C3348E">
        <w:rPr>
          <w:rFonts w:ascii="仿宋_GB2312" w:eastAsia="仿宋_GB2312" w:hAnsi="仿宋" w:hint="eastAsia"/>
          <w:sz w:val="28"/>
          <w:szCs w:val="28"/>
        </w:rPr>
        <w:t>6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8C1972">
        <w:rPr>
          <w:rFonts w:ascii="仿宋_GB2312" w:eastAsia="仿宋_GB2312" w:hAnsi="仿宋" w:hint="eastAsia"/>
          <w:sz w:val="28"/>
          <w:szCs w:val="28"/>
        </w:rPr>
        <w:t>9</w:t>
      </w:r>
      <w:bookmarkStart w:id="0" w:name="_GoBack"/>
      <w:bookmarkEnd w:id="0"/>
      <w:r w:rsidRPr="00097CA8">
        <w:rPr>
          <w:rFonts w:ascii="仿宋_GB2312" w:eastAsia="仿宋_GB2312" w:hAnsi="仿宋" w:hint="eastAsia"/>
          <w:sz w:val="28"/>
          <w:szCs w:val="28"/>
        </w:rPr>
        <w:t>日</w:t>
      </w:r>
      <w:r w:rsidRPr="00097CA8">
        <w:rPr>
          <w:rFonts w:ascii="仿宋_GB2312" w:eastAsia="仿宋_GB2312" w:hAnsi="仿宋" w:hint="eastAsia"/>
          <w:sz w:val="28"/>
          <w:szCs w:val="28"/>
        </w:rPr>
        <w:tab/>
      </w:r>
    </w:p>
    <w:sectPr w:rsidR="00743DD3" w:rsidRPr="00097CA8" w:rsidSect="00743D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11" w:rsidRDefault="00F16411" w:rsidP="00927C80">
      <w:pPr>
        <w:spacing w:after="0"/>
      </w:pPr>
      <w:r>
        <w:separator/>
      </w:r>
    </w:p>
  </w:endnote>
  <w:endnote w:type="continuationSeparator" w:id="0">
    <w:p w:rsidR="00F16411" w:rsidRDefault="00F16411" w:rsidP="00927C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11" w:rsidRDefault="00F16411" w:rsidP="00927C80">
      <w:pPr>
        <w:spacing w:after="0"/>
      </w:pPr>
      <w:r>
        <w:separator/>
      </w:r>
    </w:p>
  </w:footnote>
  <w:footnote w:type="continuationSeparator" w:id="0">
    <w:p w:rsidR="00F16411" w:rsidRDefault="00F16411" w:rsidP="00927C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118A"/>
    <w:rsid w:val="00046742"/>
    <w:rsid w:val="0005798C"/>
    <w:rsid w:val="000579DD"/>
    <w:rsid w:val="00057C23"/>
    <w:rsid w:val="00071D76"/>
    <w:rsid w:val="0008538D"/>
    <w:rsid w:val="00097CA8"/>
    <w:rsid w:val="000A0211"/>
    <w:rsid w:val="000B5962"/>
    <w:rsid w:val="000B663B"/>
    <w:rsid w:val="000B7ABE"/>
    <w:rsid w:val="000C0B00"/>
    <w:rsid w:val="00114465"/>
    <w:rsid w:val="00126C79"/>
    <w:rsid w:val="0017519A"/>
    <w:rsid w:val="001C2540"/>
    <w:rsid w:val="001F4BF4"/>
    <w:rsid w:val="00221BEB"/>
    <w:rsid w:val="00241922"/>
    <w:rsid w:val="00285AED"/>
    <w:rsid w:val="00291990"/>
    <w:rsid w:val="002A42C6"/>
    <w:rsid w:val="002A767D"/>
    <w:rsid w:val="00311B10"/>
    <w:rsid w:val="00323B43"/>
    <w:rsid w:val="00341882"/>
    <w:rsid w:val="0035473E"/>
    <w:rsid w:val="003708CC"/>
    <w:rsid w:val="00387DAB"/>
    <w:rsid w:val="003A15C8"/>
    <w:rsid w:val="003B4A9D"/>
    <w:rsid w:val="003C6683"/>
    <w:rsid w:val="003D37D8"/>
    <w:rsid w:val="00411D0F"/>
    <w:rsid w:val="00423D8A"/>
    <w:rsid w:val="00426133"/>
    <w:rsid w:val="00430647"/>
    <w:rsid w:val="004320F4"/>
    <w:rsid w:val="004358AB"/>
    <w:rsid w:val="00472305"/>
    <w:rsid w:val="004820F7"/>
    <w:rsid w:val="004872B8"/>
    <w:rsid w:val="0049708C"/>
    <w:rsid w:val="004A2B00"/>
    <w:rsid w:val="004D4AB5"/>
    <w:rsid w:val="004E3A34"/>
    <w:rsid w:val="004E417D"/>
    <w:rsid w:val="004E79B8"/>
    <w:rsid w:val="00511441"/>
    <w:rsid w:val="0051180D"/>
    <w:rsid w:val="00562DD9"/>
    <w:rsid w:val="00573D64"/>
    <w:rsid w:val="005A7F65"/>
    <w:rsid w:val="005C4A26"/>
    <w:rsid w:val="005D493F"/>
    <w:rsid w:val="00600A38"/>
    <w:rsid w:val="00604BCB"/>
    <w:rsid w:val="00614963"/>
    <w:rsid w:val="00621508"/>
    <w:rsid w:val="006220C7"/>
    <w:rsid w:val="00631E07"/>
    <w:rsid w:val="00647F20"/>
    <w:rsid w:val="006507B2"/>
    <w:rsid w:val="00651675"/>
    <w:rsid w:val="00666675"/>
    <w:rsid w:val="00674863"/>
    <w:rsid w:val="00684E2C"/>
    <w:rsid w:val="00693F5B"/>
    <w:rsid w:val="00695BAF"/>
    <w:rsid w:val="006A3498"/>
    <w:rsid w:val="006E1B24"/>
    <w:rsid w:val="0071101D"/>
    <w:rsid w:val="007175F6"/>
    <w:rsid w:val="00717AFC"/>
    <w:rsid w:val="0072012C"/>
    <w:rsid w:val="007229E9"/>
    <w:rsid w:val="00723C8D"/>
    <w:rsid w:val="00733933"/>
    <w:rsid w:val="00736A25"/>
    <w:rsid w:val="00740143"/>
    <w:rsid w:val="00743DD3"/>
    <w:rsid w:val="007445AA"/>
    <w:rsid w:val="00770526"/>
    <w:rsid w:val="00793D28"/>
    <w:rsid w:val="007B598F"/>
    <w:rsid w:val="007C7EBA"/>
    <w:rsid w:val="007D7B25"/>
    <w:rsid w:val="00807F3F"/>
    <w:rsid w:val="00865E70"/>
    <w:rsid w:val="0089400D"/>
    <w:rsid w:val="008B3EE5"/>
    <w:rsid w:val="008B7726"/>
    <w:rsid w:val="008C1972"/>
    <w:rsid w:val="008F111F"/>
    <w:rsid w:val="009060B6"/>
    <w:rsid w:val="00915C08"/>
    <w:rsid w:val="009249FF"/>
    <w:rsid w:val="00927C80"/>
    <w:rsid w:val="00945292"/>
    <w:rsid w:val="0097108A"/>
    <w:rsid w:val="00992294"/>
    <w:rsid w:val="009F5EEA"/>
    <w:rsid w:val="00A134CF"/>
    <w:rsid w:val="00A14835"/>
    <w:rsid w:val="00A3563B"/>
    <w:rsid w:val="00A43133"/>
    <w:rsid w:val="00A471D1"/>
    <w:rsid w:val="00A4736D"/>
    <w:rsid w:val="00A569BC"/>
    <w:rsid w:val="00A8327E"/>
    <w:rsid w:val="00A84D71"/>
    <w:rsid w:val="00A86F6B"/>
    <w:rsid w:val="00AA0E01"/>
    <w:rsid w:val="00AA55FA"/>
    <w:rsid w:val="00AC6D55"/>
    <w:rsid w:val="00AD39F9"/>
    <w:rsid w:val="00AE64AA"/>
    <w:rsid w:val="00AF15DD"/>
    <w:rsid w:val="00AF5755"/>
    <w:rsid w:val="00B1293B"/>
    <w:rsid w:val="00B2411B"/>
    <w:rsid w:val="00B31E24"/>
    <w:rsid w:val="00B34D09"/>
    <w:rsid w:val="00B47268"/>
    <w:rsid w:val="00B7515D"/>
    <w:rsid w:val="00BB1C11"/>
    <w:rsid w:val="00C075CD"/>
    <w:rsid w:val="00C278F1"/>
    <w:rsid w:val="00C3348E"/>
    <w:rsid w:val="00C36196"/>
    <w:rsid w:val="00C366E2"/>
    <w:rsid w:val="00C62FE0"/>
    <w:rsid w:val="00C75E36"/>
    <w:rsid w:val="00CA32EB"/>
    <w:rsid w:val="00CB38CD"/>
    <w:rsid w:val="00CB6B52"/>
    <w:rsid w:val="00CD1FB2"/>
    <w:rsid w:val="00CE2048"/>
    <w:rsid w:val="00CE6592"/>
    <w:rsid w:val="00D02B34"/>
    <w:rsid w:val="00D0773B"/>
    <w:rsid w:val="00D1315D"/>
    <w:rsid w:val="00D134C9"/>
    <w:rsid w:val="00D27ED4"/>
    <w:rsid w:val="00D31D50"/>
    <w:rsid w:val="00D35317"/>
    <w:rsid w:val="00D35A48"/>
    <w:rsid w:val="00D42E00"/>
    <w:rsid w:val="00D441A7"/>
    <w:rsid w:val="00D5545F"/>
    <w:rsid w:val="00D55ED9"/>
    <w:rsid w:val="00D77374"/>
    <w:rsid w:val="00DB099E"/>
    <w:rsid w:val="00E05D09"/>
    <w:rsid w:val="00E1090B"/>
    <w:rsid w:val="00E11C77"/>
    <w:rsid w:val="00E15C96"/>
    <w:rsid w:val="00E26325"/>
    <w:rsid w:val="00E512A8"/>
    <w:rsid w:val="00E64913"/>
    <w:rsid w:val="00E7578A"/>
    <w:rsid w:val="00F16411"/>
    <w:rsid w:val="00F610AB"/>
    <w:rsid w:val="00F91D17"/>
    <w:rsid w:val="00FC0691"/>
    <w:rsid w:val="00FD3670"/>
    <w:rsid w:val="00FD3B07"/>
    <w:rsid w:val="00FE2404"/>
    <w:rsid w:val="00FE387E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link w:val="2Char"/>
    <w:uiPriority w:val="9"/>
    <w:qFormat/>
    <w:rsid w:val="0002118A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E2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2118A"/>
    <w:rPr>
      <w:rFonts w:ascii="宋体" w:eastAsia="宋体" w:hAnsi="宋体" w:cs="宋体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link w:val="2Char"/>
    <w:uiPriority w:val="9"/>
    <w:qFormat/>
    <w:rsid w:val="0002118A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E2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2118A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8D006C-B0FC-468C-8BDD-5C87DF94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168</Words>
  <Characters>959</Characters>
  <Application>Microsoft Office Word</Application>
  <DocSecurity>0</DocSecurity>
  <Lines>7</Lines>
  <Paragraphs>2</Paragraphs>
  <ScaleCrop>false</ScaleCrop>
  <Company>China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User</cp:lastModifiedBy>
  <cp:revision>39</cp:revision>
  <cp:lastPrinted>2021-06-09T00:32:00Z</cp:lastPrinted>
  <dcterms:created xsi:type="dcterms:W3CDTF">2020-07-27T09:00:00Z</dcterms:created>
  <dcterms:modified xsi:type="dcterms:W3CDTF">2021-06-09T00:32:00Z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