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28" w:rsidRDefault="001D0F28">
      <w:pPr>
        <w:rPr>
          <w:rFonts w:hint="eastAsia"/>
          <w:sz w:val="24"/>
        </w:rPr>
      </w:pPr>
    </w:p>
    <w:p w:rsidR="001D0F28" w:rsidRDefault="001D0F28">
      <w:pPr>
        <w:widowControl/>
        <w:snapToGrid w:val="0"/>
        <w:spacing w:line="360" w:lineRule="auto"/>
        <w:ind w:rightChars="354" w:right="743"/>
        <w:jc w:val="center"/>
        <w:rPr>
          <w:rFonts w:ascii="黑体" w:eastAsia="黑体"/>
          <w:b/>
          <w:bCs/>
          <w:sz w:val="72"/>
          <w:szCs w:val="52"/>
        </w:rPr>
      </w:pPr>
    </w:p>
    <w:p w:rsidR="001D0F28" w:rsidRDefault="006542F7">
      <w:pPr>
        <w:widowControl/>
        <w:snapToGrid w:val="0"/>
        <w:spacing w:line="360" w:lineRule="auto"/>
        <w:ind w:rightChars="354" w:right="743"/>
        <w:jc w:val="center"/>
        <w:rPr>
          <w:rFonts w:ascii="宋体" w:hAnsi="宋体" w:cs="宋体"/>
          <w:b/>
          <w:bCs/>
          <w:sz w:val="72"/>
          <w:szCs w:val="92"/>
        </w:rPr>
      </w:pPr>
      <w:r>
        <w:rPr>
          <w:rFonts w:ascii="宋体" w:hAnsi="宋体" w:cs="宋体" w:hint="eastAsia"/>
          <w:b/>
          <w:bCs/>
          <w:sz w:val="72"/>
          <w:szCs w:val="52"/>
        </w:rPr>
        <w:t xml:space="preserve">  汕尾职业技术学院采购</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竞</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争</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性</w:t>
      </w:r>
    </w:p>
    <w:p w:rsidR="001D0F28" w:rsidRDefault="006542F7">
      <w:pPr>
        <w:widowControl/>
        <w:snapToGrid w:val="0"/>
        <w:jc w:val="center"/>
        <w:rPr>
          <w:rFonts w:ascii="宋体" w:hAnsi="宋体" w:cs="宋体"/>
          <w:b/>
          <w:bCs/>
          <w:sz w:val="72"/>
          <w:szCs w:val="92"/>
        </w:rPr>
      </w:pPr>
      <w:proofErr w:type="gramStart"/>
      <w:r>
        <w:rPr>
          <w:rFonts w:ascii="宋体" w:hAnsi="宋体" w:cs="宋体" w:hint="eastAsia"/>
          <w:b/>
          <w:bCs/>
          <w:sz w:val="72"/>
          <w:szCs w:val="92"/>
        </w:rPr>
        <w:t>磋</w:t>
      </w:r>
      <w:proofErr w:type="gramEnd"/>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商</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文</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件</w:t>
      </w:r>
    </w:p>
    <w:p w:rsidR="001D0F28" w:rsidRDefault="006542F7">
      <w:pPr>
        <w:widowControl/>
        <w:snapToGrid w:val="0"/>
        <w:spacing w:line="360" w:lineRule="auto"/>
        <w:ind w:rightChars="354" w:right="743"/>
        <w:jc w:val="center"/>
        <w:rPr>
          <w:sz w:val="32"/>
          <w:szCs w:val="38"/>
        </w:rPr>
      </w:pPr>
      <w:r>
        <w:rPr>
          <w:rFonts w:hint="eastAsia"/>
          <w:sz w:val="32"/>
          <w:szCs w:val="38"/>
        </w:rPr>
        <w:t xml:space="preserve">     </w:t>
      </w:r>
    </w:p>
    <w:p w:rsidR="001D0F28" w:rsidRDefault="006542F7">
      <w:pPr>
        <w:ind w:firstLineChars="600" w:firstLine="1680"/>
        <w:rPr>
          <w:rFonts w:ascii="宋体" w:hAnsi="宋体"/>
          <w:bCs/>
          <w:sz w:val="28"/>
          <w:szCs w:val="28"/>
        </w:rPr>
      </w:pPr>
      <w:r>
        <w:rPr>
          <w:rFonts w:ascii="宋体" w:hAnsi="宋体" w:hint="eastAsia"/>
          <w:sz w:val="28"/>
          <w:szCs w:val="28"/>
        </w:rPr>
        <w:t>采购项目名称：</w:t>
      </w:r>
      <w:r>
        <w:rPr>
          <w:rFonts w:hint="eastAsia"/>
          <w:bCs/>
          <w:sz w:val="28"/>
          <w:szCs w:val="28"/>
        </w:rPr>
        <w:t>汕尾职业技术学院专项审计服务</w:t>
      </w:r>
    </w:p>
    <w:p w:rsidR="001D0F28" w:rsidRDefault="006542F7">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1D0F28" w:rsidRDefault="006542F7">
      <w:pPr>
        <w:widowControl/>
        <w:snapToGrid w:val="0"/>
        <w:spacing w:line="360" w:lineRule="auto"/>
        <w:ind w:rightChars="354" w:right="743"/>
        <w:jc w:val="center"/>
        <w:rPr>
          <w:rFonts w:ascii="宋体" w:hAnsi="宋体"/>
          <w:sz w:val="28"/>
          <w:szCs w:val="28"/>
        </w:rPr>
      </w:pP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SWZYCG2020-25】</w:t>
      </w:r>
    </w:p>
    <w:p w:rsidR="001D0F28" w:rsidRDefault="001D0F28">
      <w:pPr>
        <w:widowControl/>
        <w:snapToGrid w:val="0"/>
        <w:spacing w:line="360" w:lineRule="auto"/>
        <w:ind w:rightChars="354" w:right="743"/>
        <w:jc w:val="center"/>
        <w:rPr>
          <w:sz w:val="32"/>
          <w:szCs w:val="32"/>
        </w:rPr>
      </w:pPr>
    </w:p>
    <w:p w:rsidR="001D0F28" w:rsidRDefault="006542F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1D0F28" w:rsidRDefault="006542F7">
      <w:pPr>
        <w:ind w:firstLineChars="1050" w:firstLine="3780"/>
        <w:rPr>
          <w:rFonts w:ascii="楷体_GB2312"/>
          <w:sz w:val="36"/>
        </w:rPr>
      </w:pPr>
      <w:r>
        <w:rPr>
          <w:rFonts w:ascii="楷体_GB2312" w:hint="eastAsia"/>
          <w:sz w:val="36"/>
        </w:rPr>
        <w:t>2020</w:t>
      </w:r>
      <w:r>
        <w:rPr>
          <w:rFonts w:ascii="楷体_GB2312" w:hint="eastAsia"/>
          <w:sz w:val="36"/>
        </w:rPr>
        <w:t>年</w:t>
      </w:r>
      <w:r>
        <w:rPr>
          <w:rFonts w:ascii="楷体_GB2312" w:hint="eastAsia"/>
          <w:sz w:val="36"/>
        </w:rPr>
        <w:t>7</w:t>
      </w:r>
      <w:r>
        <w:rPr>
          <w:rFonts w:ascii="楷体_GB2312" w:hint="eastAsia"/>
          <w:sz w:val="36"/>
        </w:rPr>
        <w:t>月</w:t>
      </w:r>
    </w:p>
    <w:p w:rsidR="001D0F28" w:rsidRDefault="001D0F28">
      <w:pPr>
        <w:rPr>
          <w:sz w:val="24"/>
        </w:rPr>
      </w:pPr>
    </w:p>
    <w:p w:rsidR="001D0F28" w:rsidRDefault="001D0F28">
      <w:pPr>
        <w:rPr>
          <w:sz w:val="24"/>
        </w:rPr>
      </w:pPr>
    </w:p>
    <w:p w:rsidR="001D0F28" w:rsidRDefault="001D0F28">
      <w:pPr>
        <w:rPr>
          <w:b/>
          <w:sz w:val="44"/>
          <w:szCs w:val="44"/>
        </w:rPr>
        <w:sectPr w:rsidR="001D0F28">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1D0F28" w:rsidRDefault="001D0F28">
      <w:pPr>
        <w:rPr>
          <w:b/>
          <w:sz w:val="44"/>
          <w:szCs w:val="44"/>
        </w:rPr>
      </w:pPr>
    </w:p>
    <w:p w:rsidR="001D0F28" w:rsidRDefault="006542F7">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1D0F28" w:rsidRDefault="001D0F28">
      <w:pPr>
        <w:rPr>
          <w:sz w:val="28"/>
          <w:szCs w:val="28"/>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Pr="00F53B9E"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Pr="0056283E" w:rsidRDefault="006542F7" w:rsidP="0056283E">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各供应商:</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 xml:space="preserve">    汕尾职业技术学院后勤管理处，就“汕尾职业技术学院专项审计服务”采购项目进行竞争性磋商采购，欢迎符合资格条件的供应商参加。</w:t>
      </w:r>
    </w:p>
    <w:p w:rsidR="001D0F28" w:rsidRPr="00FA6309" w:rsidRDefault="006542F7" w:rsidP="00FA6309">
      <w:pPr>
        <w:spacing w:line="360" w:lineRule="auto"/>
        <w:ind w:firstLineChars="200" w:firstLine="560"/>
        <w:rPr>
          <w:rFonts w:ascii="宋体" w:hAnsi="宋体" w:cs="仿宋_GB2312"/>
          <w:sz w:val="28"/>
          <w:szCs w:val="28"/>
        </w:rPr>
      </w:pPr>
      <w:r w:rsidRPr="00FA6309">
        <w:rPr>
          <w:rFonts w:ascii="宋体" w:hAnsi="宋体" w:cs="仿宋_GB2312" w:hint="eastAsia"/>
          <w:sz w:val="28"/>
          <w:szCs w:val="28"/>
        </w:rPr>
        <w:t>一、采购项目编号：SWZYCG2020-25。</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二、采购项目名称：汕尾职业技术学院专项审计服务</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三、采购项目预算金额：￥80000.00</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四、供应商资格：</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1、符合《政府采购法》第二十二条规定的条件:</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(1)具有独立承担民事责任能力</w:t>
      </w:r>
      <w:r w:rsidRPr="00FA6309">
        <w:rPr>
          <w:rFonts w:ascii="宋体" w:hAnsi="宋体" w:hint="eastAsia"/>
          <w:sz w:val="28"/>
          <w:szCs w:val="28"/>
        </w:rPr>
        <w:t>的</w:t>
      </w:r>
      <w:r w:rsidRPr="00FA6309">
        <w:rPr>
          <w:rFonts w:ascii="宋体" w:hAnsi="宋体" w:cs="仿宋_GB2312" w:hint="eastAsia"/>
          <w:sz w:val="28"/>
          <w:szCs w:val="28"/>
        </w:rPr>
        <w:t>在中华人民共和国境内注册的法人或其他组织或自然人（具备相关的经营范围）；</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(2)具有良好的商业信誉和健全的财务制度；</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(3)具有履行合同所必需的设备和专业技术能力；</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(4)具有依法缴纳税收和社会保障资金的良好记录；</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(5)参加采购招标活动近三年内，在经营活动中没有重大违法记录（提供书面声明、加盖公章）；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(6)法律、行政法规规定的其他条件。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2、供应商应具备审计业务从业资质，具有主管部门颁发的有效的《会计师事务所执业证书》（复印件，加盖公章）；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w:t>
      </w:r>
      <w:r w:rsidRPr="00FA6309">
        <w:rPr>
          <w:rFonts w:ascii="宋体" w:hAnsi="宋体" w:cs="仿宋_GB2312" w:hint="eastAsia"/>
          <w:sz w:val="28"/>
          <w:szCs w:val="28"/>
        </w:rPr>
        <w:lastRenderedPageBreak/>
        <w:t>资料），提供书面声明，加盖公章。</w:t>
      </w:r>
    </w:p>
    <w:p w:rsidR="001D0F28" w:rsidRPr="00FA6309" w:rsidRDefault="006542F7" w:rsidP="00FA6309">
      <w:pPr>
        <w:spacing w:line="360" w:lineRule="auto"/>
        <w:ind w:firstLineChars="200" w:firstLine="560"/>
        <w:rPr>
          <w:rFonts w:ascii="宋体" w:hAnsi="宋体" w:cs="仿宋_GB2312"/>
          <w:sz w:val="28"/>
          <w:szCs w:val="28"/>
        </w:rPr>
      </w:pPr>
      <w:r w:rsidRPr="00FA6309">
        <w:rPr>
          <w:rFonts w:ascii="宋体" w:hAnsi="宋体" w:cs="仿宋_GB2312" w:hint="eastAsia"/>
          <w:sz w:val="28"/>
          <w:szCs w:val="28"/>
        </w:rPr>
        <w:t>4、本项目不接受联合体报价。</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五、符合资格的供应商应当在2020年</w:t>
      </w:r>
      <w:r w:rsidR="00FE56BE" w:rsidRPr="00FA6309">
        <w:rPr>
          <w:rFonts w:ascii="宋体" w:hAnsi="宋体" w:cs="仿宋_GB2312" w:hint="eastAsia"/>
          <w:sz w:val="28"/>
          <w:szCs w:val="28"/>
        </w:rPr>
        <w:t>7</w:t>
      </w:r>
      <w:r w:rsidRPr="00FA6309">
        <w:rPr>
          <w:rFonts w:ascii="宋体" w:hAnsi="宋体" w:cs="仿宋_GB2312" w:hint="eastAsia"/>
          <w:sz w:val="28"/>
          <w:szCs w:val="28"/>
        </w:rPr>
        <w:t>月</w:t>
      </w:r>
      <w:r w:rsidR="00FE56BE" w:rsidRPr="00FA6309">
        <w:rPr>
          <w:rFonts w:ascii="宋体" w:hAnsi="宋体" w:cs="仿宋_GB2312" w:hint="eastAsia"/>
          <w:sz w:val="28"/>
          <w:szCs w:val="28"/>
        </w:rPr>
        <w:t>8</w:t>
      </w:r>
      <w:r w:rsidRPr="00FA6309">
        <w:rPr>
          <w:rFonts w:ascii="宋体" w:hAnsi="宋体" w:cs="仿宋_GB2312" w:hint="eastAsia"/>
          <w:sz w:val="28"/>
          <w:szCs w:val="28"/>
        </w:rPr>
        <w:t>日上午8时30分起至2020年</w:t>
      </w:r>
      <w:r w:rsidR="00FE56BE" w:rsidRPr="00FA6309">
        <w:rPr>
          <w:rFonts w:ascii="宋体" w:hAnsi="宋体" w:cs="仿宋_GB2312" w:hint="eastAsia"/>
          <w:sz w:val="28"/>
          <w:szCs w:val="28"/>
        </w:rPr>
        <w:t>7</w:t>
      </w:r>
      <w:r w:rsidRPr="00FA6309">
        <w:rPr>
          <w:rFonts w:ascii="宋体" w:hAnsi="宋体" w:cs="仿宋_GB2312" w:hint="eastAsia"/>
          <w:sz w:val="28"/>
          <w:szCs w:val="28"/>
        </w:rPr>
        <w:t>月</w:t>
      </w:r>
      <w:r w:rsidR="00FE56BE" w:rsidRPr="00FA6309">
        <w:rPr>
          <w:rFonts w:ascii="宋体" w:hAnsi="宋体" w:cs="仿宋_GB2312" w:hint="eastAsia"/>
          <w:sz w:val="28"/>
          <w:szCs w:val="28"/>
        </w:rPr>
        <w:t>16</w:t>
      </w:r>
      <w:r w:rsidRPr="00FA6309">
        <w:rPr>
          <w:rFonts w:ascii="宋体" w:hAnsi="宋体" w:cs="仿宋_GB2312" w:hint="eastAsia"/>
          <w:sz w:val="28"/>
          <w:szCs w:val="28"/>
        </w:rPr>
        <w:t>日下午5时30分止（工作时间）到汕尾职业技术学院科学楼110室报名提供以下资料：</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1、《企业营业执照》、《税务登记证》、《组织机构代码证》副本原件及正本复印件（加盖公章），如三证合一，请提供《企业营业执照》副本原件及正本复印件（加盖公章）；</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2、法人代表身份证原件及复印件（加盖公章），如有委托，法人代表身份证复印件（加盖公章）；</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3、法定代表人授权委托书（加盖公章），被委托人身份证原件及复印件（加盖公章）；</w:t>
      </w:r>
    </w:p>
    <w:p w:rsidR="001D0F28" w:rsidRPr="00FA6309" w:rsidRDefault="006542F7" w:rsidP="00FA6309">
      <w:pPr>
        <w:pStyle w:val="a6"/>
        <w:spacing w:line="560" w:lineRule="exact"/>
        <w:ind w:firstLineChars="200" w:firstLine="560"/>
        <w:rPr>
          <w:rFonts w:ascii="宋体" w:hAnsi="宋体" w:cs="仿宋_GB2312"/>
          <w:sz w:val="28"/>
          <w:szCs w:val="28"/>
        </w:rPr>
      </w:pPr>
      <w:r w:rsidRPr="00FA6309">
        <w:rPr>
          <w:rFonts w:ascii="宋体" w:hAnsi="宋体" w:cs="仿宋_GB2312" w:hint="eastAsia"/>
          <w:sz w:val="28"/>
          <w:szCs w:val="28"/>
        </w:rPr>
        <w:t>4、主管部门颁发的有效的《会计师事务所执业证书》（原件及复印件，加盖公章）；</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六、响应文件递交截止时间点：2020年</w:t>
      </w:r>
      <w:r w:rsidR="00FE56BE" w:rsidRPr="00FA6309">
        <w:rPr>
          <w:rFonts w:ascii="宋体" w:hAnsi="宋体" w:cs="仿宋_GB2312" w:hint="eastAsia"/>
          <w:sz w:val="28"/>
          <w:szCs w:val="28"/>
        </w:rPr>
        <w:t>7</w:t>
      </w:r>
      <w:r w:rsidRPr="00FA6309">
        <w:rPr>
          <w:rFonts w:ascii="宋体" w:hAnsi="宋体" w:cs="仿宋_GB2312" w:hint="eastAsia"/>
          <w:sz w:val="28"/>
          <w:szCs w:val="28"/>
        </w:rPr>
        <w:t>月</w:t>
      </w:r>
      <w:r w:rsidR="00FE56BE" w:rsidRPr="00FA6309">
        <w:rPr>
          <w:rFonts w:ascii="宋体" w:hAnsi="宋体" w:cs="仿宋_GB2312" w:hint="eastAsia"/>
          <w:sz w:val="28"/>
          <w:szCs w:val="28"/>
        </w:rPr>
        <w:t>18</w:t>
      </w:r>
      <w:r w:rsidRPr="00FA6309">
        <w:rPr>
          <w:rFonts w:ascii="宋体" w:hAnsi="宋体" w:cs="仿宋_GB2312" w:hint="eastAsia"/>
          <w:sz w:val="28"/>
          <w:szCs w:val="28"/>
        </w:rPr>
        <w:t>日下午2时30分止。</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七、响应文件递交地点：汕尾职业技术学院科学楼三楼会议室。</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八、响应文件递交起止时间：2020年</w:t>
      </w:r>
      <w:r w:rsidR="00FE56BE" w:rsidRPr="00FA6309">
        <w:rPr>
          <w:rFonts w:ascii="宋体" w:hAnsi="宋体" w:cs="仿宋_GB2312" w:hint="eastAsia"/>
          <w:sz w:val="28"/>
          <w:szCs w:val="28"/>
        </w:rPr>
        <w:t>7</w:t>
      </w:r>
      <w:r w:rsidRPr="00FA6309">
        <w:rPr>
          <w:rFonts w:ascii="宋体" w:hAnsi="宋体" w:cs="仿宋_GB2312" w:hint="eastAsia"/>
          <w:sz w:val="28"/>
          <w:szCs w:val="28"/>
        </w:rPr>
        <w:t>月</w:t>
      </w:r>
      <w:r w:rsidR="00FE56BE" w:rsidRPr="00FA6309">
        <w:rPr>
          <w:rFonts w:ascii="宋体" w:hAnsi="宋体" w:cs="仿宋_GB2312" w:hint="eastAsia"/>
          <w:sz w:val="28"/>
          <w:szCs w:val="28"/>
        </w:rPr>
        <w:t>18</w:t>
      </w:r>
      <w:r w:rsidRPr="00FA6309">
        <w:rPr>
          <w:rFonts w:ascii="宋体" w:hAnsi="宋体" w:cs="仿宋_GB2312" w:hint="eastAsia"/>
          <w:sz w:val="28"/>
          <w:szCs w:val="28"/>
        </w:rPr>
        <w:t>日下午2时00分至2时30分止，逾期将不予受理。</w:t>
      </w:r>
    </w:p>
    <w:p w:rsidR="00DA58AB" w:rsidRPr="00FA6309" w:rsidRDefault="006542F7" w:rsidP="00FA6309">
      <w:pPr>
        <w:spacing w:line="500" w:lineRule="exact"/>
        <w:ind w:firstLineChars="200" w:firstLine="560"/>
        <w:rPr>
          <w:rFonts w:ascii="宋体" w:hAnsi="宋体" w:cs="仿宋_GB2312" w:hint="eastAsia"/>
          <w:sz w:val="28"/>
          <w:szCs w:val="28"/>
        </w:rPr>
      </w:pPr>
      <w:r w:rsidRPr="00FA6309">
        <w:rPr>
          <w:rFonts w:ascii="宋体" w:hAnsi="宋体" w:cs="仿宋_GB2312" w:hint="eastAsia"/>
          <w:sz w:val="28"/>
          <w:szCs w:val="28"/>
        </w:rPr>
        <w:t>九、磋商（谈判）时间：2020年</w:t>
      </w:r>
      <w:r w:rsidR="0056283E" w:rsidRPr="00FA6309">
        <w:rPr>
          <w:rFonts w:ascii="宋体" w:hAnsi="宋体" w:cs="仿宋_GB2312" w:hint="eastAsia"/>
          <w:sz w:val="28"/>
          <w:szCs w:val="28"/>
        </w:rPr>
        <w:t>7</w:t>
      </w:r>
      <w:r w:rsidRPr="00FA6309">
        <w:rPr>
          <w:rFonts w:ascii="宋体" w:hAnsi="宋体" w:cs="仿宋_GB2312" w:hint="eastAsia"/>
          <w:sz w:val="28"/>
          <w:szCs w:val="28"/>
        </w:rPr>
        <w:t>月</w:t>
      </w:r>
      <w:r w:rsidR="0056283E" w:rsidRPr="00FA6309">
        <w:rPr>
          <w:rFonts w:ascii="宋体" w:hAnsi="宋体" w:cs="仿宋_GB2312" w:hint="eastAsia"/>
          <w:sz w:val="28"/>
          <w:szCs w:val="28"/>
        </w:rPr>
        <w:t>18</w:t>
      </w:r>
      <w:r w:rsidRPr="00FA6309">
        <w:rPr>
          <w:rFonts w:ascii="宋体" w:hAnsi="宋体" w:cs="仿宋_GB2312" w:hint="eastAsia"/>
          <w:sz w:val="28"/>
          <w:szCs w:val="28"/>
        </w:rPr>
        <w:t>日下午</w:t>
      </w:r>
      <w:r w:rsidR="0056283E" w:rsidRPr="00FA6309">
        <w:rPr>
          <w:rFonts w:ascii="宋体" w:hAnsi="宋体" w:cs="仿宋_GB2312" w:hint="eastAsia"/>
          <w:sz w:val="28"/>
          <w:szCs w:val="28"/>
        </w:rPr>
        <w:t>2</w:t>
      </w:r>
      <w:r w:rsidRPr="00FA6309">
        <w:rPr>
          <w:rFonts w:ascii="宋体" w:hAnsi="宋体" w:cs="仿宋_GB2312" w:hint="eastAsia"/>
          <w:sz w:val="28"/>
          <w:szCs w:val="28"/>
        </w:rPr>
        <w:t>时30分</w:t>
      </w:r>
    </w:p>
    <w:p w:rsidR="001D0F28" w:rsidRPr="00FA6309" w:rsidRDefault="006542F7" w:rsidP="00FA6309">
      <w:pPr>
        <w:spacing w:line="500" w:lineRule="exact"/>
        <w:ind w:firstLineChars="200" w:firstLine="560"/>
        <w:rPr>
          <w:rFonts w:ascii="宋体" w:hAnsi="宋体" w:cs="仿宋_GB2312"/>
          <w:sz w:val="28"/>
          <w:szCs w:val="28"/>
        </w:rPr>
      </w:pPr>
      <w:r w:rsidRPr="00FA6309">
        <w:rPr>
          <w:rFonts w:ascii="宋体" w:hAnsi="宋体" w:cs="仿宋_GB2312" w:hint="eastAsia"/>
          <w:sz w:val="28"/>
          <w:szCs w:val="28"/>
        </w:rPr>
        <w:t>十、磋商（谈判）地点：汕尾职业技术学院科学楼三楼会议室。</w:t>
      </w:r>
    </w:p>
    <w:p w:rsidR="001D0F28" w:rsidRPr="00FA6309" w:rsidRDefault="00DA58AB"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十一、</w:t>
      </w:r>
      <w:r w:rsidR="006542F7" w:rsidRPr="00FA6309">
        <w:rPr>
          <w:rFonts w:ascii="宋体" w:hAnsi="宋体" w:cs="仿宋_GB2312" w:hint="eastAsia"/>
          <w:sz w:val="28"/>
          <w:szCs w:val="28"/>
        </w:rPr>
        <w:t>采购人联系方式：</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联系人：邱坤全       电话：0660-3376648  13729572456。</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采购人地址：汕尾市城区文德路。</w:t>
      </w:r>
    </w:p>
    <w:p w:rsidR="001D0F28" w:rsidRPr="00FA6309" w:rsidRDefault="006542F7" w:rsidP="00FA6309">
      <w:pPr>
        <w:spacing w:line="300" w:lineRule="auto"/>
        <w:ind w:right="420" w:firstLineChars="1300" w:firstLine="3640"/>
        <w:rPr>
          <w:rFonts w:ascii="宋体" w:hAnsi="宋体" w:cs="仿宋_GB2312"/>
          <w:sz w:val="28"/>
          <w:szCs w:val="28"/>
        </w:rPr>
      </w:pPr>
      <w:r w:rsidRPr="00FA6309">
        <w:rPr>
          <w:rFonts w:ascii="宋体" w:hAnsi="宋体" w:cs="仿宋_GB2312" w:hint="eastAsia"/>
          <w:sz w:val="28"/>
          <w:szCs w:val="28"/>
        </w:rPr>
        <w:t>汕尾职业技术学院后勤管理处</w:t>
      </w:r>
    </w:p>
    <w:p w:rsidR="001D0F28" w:rsidRDefault="006542F7" w:rsidP="00FA6309">
      <w:pPr>
        <w:spacing w:line="300" w:lineRule="auto"/>
        <w:ind w:leftChars="284" w:left="5916" w:right="420" w:hangingChars="1900" w:hanging="5320"/>
        <w:jc w:val="left"/>
        <w:rPr>
          <w:rFonts w:ascii="仿宋_GB2312" w:eastAsia="仿宋_GB2312" w:hAnsi="仿宋_GB2312" w:cs="仿宋_GB2312"/>
          <w:sz w:val="30"/>
          <w:szCs w:val="30"/>
        </w:rPr>
      </w:pPr>
      <w:r w:rsidRPr="00FA6309">
        <w:rPr>
          <w:rFonts w:ascii="宋体" w:hAnsi="宋体" w:cs="仿宋_GB2312" w:hint="eastAsia"/>
          <w:sz w:val="28"/>
          <w:szCs w:val="28"/>
        </w:rPr>
        <w:t xml:space="preserve">                                2020年7月7日     </w:t>
      </w:r>
      <w:r w:rsidRPr="00320418">
        <w:rPr>
          <w:rFonts w:ascii="宋体" w:hAnsi="宋体" w:cs="仿宋_GB2312" w:hint="eastAsia"/>
          <w:sz w:val="30"/>
          <w:szCs w:val="30"/>
        </w:rPr>
        <w:t xml:space="preserve">     </w:t>
      </w:r>
      <w:r>
        <w:rPr>
          <w:rFonts w:ascii="仿宋_GB2312" w:eastAsia="仿宋_GB2312" w:hAnsi="仿宋_GB2312" w:cs="仿宋_GB2312" w:hint="eastAsia"/>
          <w:sz w:val="30"/>
          <w:szCs w:val="30"/>
        </w:rPr>
        <w:t xml:space="preserve">                                     </w:t>
      </w:r>
    </w:p>
    <w:p w:rsidR="00FA6309" w:rsidRDefault="00FA6309">
      <w:pPr>
        <w:widowControl/>
        <w:jc w:val="left"/>
        <w:rPr>
          <w:b/>
          <w:color w:val="000000"/>
          <w:sz w:val="32"/>
          <w:szCs w:val="32"/>
        </w:rPr>
      </w:pPr>
      <w:r>
        <w:rPr>
          <w:b/>
          <w:color w:val="000000"/>
          <w:sz w:val="32"/>
          <w:szCs w:val="32"/>
        </w:rPr>
        <w:br w:type="page"/>
      </w:r>
    </w:p>
    <w:p w:rsidR="001D0F28" w:rsidRDefault="006542F7">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1D0F28" w:rsidRPr="00FA6309" w:rsidRDefault="00FA6309" w:rsidP="00FA6309">
      <w:pPr>
        <w:pStyle w:val="a6"/>
        <w:spacing w:line="560" w:lineRule="exact"/>
        <w:ind w:firstLine="720"/>
        <w:rPr>
          <w:rFonts w:ascii="宋体" w:hAnsi="宋体" w:cs="仿宋_GB2312"/>
          <w:sz w:val="28"/>
          <w:szCs w:val="28"/>
        </w:rPr>
      </w:pPr>
      <w:r>
        <w:rPr>
          <w:rFonts w:ascii="宋体" w:hAnsi="宋体" w:cs="仿宋_GB2312" w:hint="eastAsia"/>
          <w:sz w:val="28"/>
          <w:szCs w:val="28"/>
        </w:rPr>
        <w:t>一、</w:t>
      </w:r>
      <w:r w:rsidR="006542F7" w:rsidRPr="00FA6309">
        <w:rPr>
          <w:rFonts w:ascii="宋体" w:hAnsi="宋体" w:cs="仿宋_GB2312" w:hint="eastAsia"/>
          <w:sz w:val="28"/>
          <w:szCs w:val="28"/>
        </w:rPr>
        <w:t>采购项目编号：SWZYCG2020-25。</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二、采购项目名称：汕尾职业技术学院专项审计服务</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三、采购项目预算金额：￥80000.00元</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四、供应商资格：</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1、符合《政府采购法》第二十二条规定的条件:</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(1)具有独立承担民事责任能力的在中华人民共和国境内注册的法人或其他组织或自然人（具备相关的经营范围）；</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(2)具有良好的商业信誉和健全的财务制度；</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(3)具有履行合同所必需的设备和专业技术能力；</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(4)具有依法缴纳税收和社会保障资金的良好记录；</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(5)参加采购招标活动近三年内，在经营活动中没有重大违法记录（提供书面声明、加盖公章）；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(6)法律、行政法规规定的其他条件。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2、供应商应具备审计业务从业资质，具有主管部门颁发的有效的《会计师事务所执业证书》（复印件，加盖公章）；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4、本项目不接受联合体报价。</w:t>
      </w:r>
    </w:p>
    <w:p w:rsidR="001D0F28" w:rsidRPr="00FA6309" w:rsidRDefault="006542F7" w:rsidP="007947AA">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lastRenderedPageBreak/>
        <w:t>五、采购项目内容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1、审计标的：</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(1)2019年度教学科研实训室建设项目专项资金12项，发生金额881.64万元,涉及合同金额2231.52万元。(详见《统计汇总表》)；</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(2)学校前办公室主任审计</w:t>
      </w:r>
      <w:proofErr w:type="gramStart"/>
      <w:r w:rsidRPr="00FA6309">
        <w:rPr>
          <w:rFonts w:ascii="宋体" w:hAnsi="宋体" w:cs="仿宋_GB2312" w:hint="eastAsia"/>
          <w:sz w:val="28"/>
          <w:szCs w:val="28"/>
        </w:rPr>
        <w:t>时间段自2016年1月起</w:t>
      </w:r>
      <w:proofErr w:type="gramEnd"/>
      <w:r w:rsidRPr="00FA6309">
        <w:rPr>
          <w:rFonts w:ascii="宋体" w:hAnsi="宋体" w:cs="仿宋_GB2312" w:hint="eastAsia"/>
          <w:sz w:val="28"/>
          <w:szCs w:val="28"/>
        </w:rPr>
        <w:t>至2020年6月止；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(3)学校前信息工程系党总支书记审计</w:t>
      </w:r>
      <w:proofErr w:type="gramStart"/>
      <w:r w:rsidRPr="00FA6309">
        <w:rPr>
          <w:rFonts w:ascii="宋体" w:hAnsi="宋体" w:cs="仿宋_GB2312" w:hint="eastAsia"/>
          <w:sz w:val="28"/>
          <w:szCs w:val="28"/>
        </w:rPr>
        <w:t>时间段自2014年1月起</w:t>
      </w:r>
      <w:proofErr w:type="gramEnd"/>
      <w:r w:rsidRPr="00FA6309">
        <w:rPr>
          <w:rFonts w:ascii="宋体" w:hAnsi="宋体" w:cs="仿宋_GB2312" w:hint="eastAsia"/>
          <w:sz w:val="28"/>
          <w:szCs w:val="28"/>
        </w:rPr>
        <w:t>至2020年3月止。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2、报告要求：</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(1)出具2019年度教学科研实训室建设项目专项资金审计报告；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(2)出具前学院办公室主任经济责任审计报告；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(3)出具信息工程</w:t>
      </w:r>
      <w:proofErr w:type="gramStart"/>
      <w:r w:rsidRPr="00FA6309">
        <w:rPr>
          <w:rFonts w:ascii="宋体" w:hAnsi="宋体" w:cs="仿宋_GB2312" w:hint="eastAsia"/>
          <w:sz w:val="28"/>
          <w:szCs w:val="28"/>
        </w:rPr>
        <w:t>系经济</w:t>
      </w:r>
      <w:proofErr w:type="gramEnd"/>
      <w:r w:rsidRPr="00FA6309">
        <w:rPr>
          <w:rFonts w:ascii="宋体" w:hAnsi="宋体" w:cs="仿宋_GB2312" w:hint="eastAsia"/>
          <w:sz w:val="28"/>
          <w:szCs w:val="28"/>
        </w:rPr>
        <w:t>党总支书记经济责任审计报告。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六、服务要求</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1、成交供应商在实施专项资金审计过程中需考虑的事项包括但不限于以下方面：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(1)国家有关财经法律法规、规章和制度的执行情况；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(2)有关重大决策的落实情况；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(3)财政资金、科研项目经费、教育经费等有关资金的筹集、分配、管理和使用情况。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(4)其他需要审计的事项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2、成交供应商在实施经济责任审计过程中需考虑的事项包括但不限于以下方面：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(1)领导干部贯彻执行党和国家、上级党委和政府重大经济方针政策及</w:t>
      </w:r>
      <w:r w:rsidRPr="00FA6309">
        <w:rPr>
          <w:rFonts w:ascii="宋体" w:hAnsi="宋体" w:cs="仿宋_GB2312" w:hint="eastAsia"/>
          <w:sz w:val="28"/>
          <w:szCs w:val="28"/>
        </w:rPr>
        <w:lastRenderedPageBreak/>
        <w:t>决策部署情况；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(2)领导干部遵守有关法律法规和财经纪律情况；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(3)领导干部政策措施制定情况及效果；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(4)其他需要审计的内容。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3、成交供应商应严格按照国家和省市财政部门的法规、政策文件的有关规定，履行保密义务，客观、公正地开展审计工作；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4、成交供应商派出的人员，应完整、准确、真实反映并记录审计过程中的工作情况，做好审计资料、工作底稿整理、归集，并按采购人有关规定格式和质量要求提供审计结论和结果文件；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5、成交供应商参与审计的人员必须为本项目报价响应时承诺的人员，如有变更，须报采购人批准，否则视为违约处理；</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6、成交供应商应于2020年11月底完成全部审计工作。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七、报价说明</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供应商报价应包含审计服务费、住宿费、差旅费、税费及履行合同过程中不可预见的费用。</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八、付款方式</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成交供应</w:t>
      </w:r>
      <w:proofErr w:type="gramStart"/>
      <w:r w:rsidRPr="00FA6309">
        <w:rPr>
          <w:rFonts w:ascii="宋体" w:hAnsi="宋体" w:cs="仿宋_GB2312" w:hint="eastAsia"/>
          <w:sz w:val="28"/>
          <w:szCs w:val="28"/>
        </w:rPr>
        <w:t>商履行</w:t>
      </w:r>
      <w:proofErr w:type="gramEnd"/>
      <w:r w:rsidRPr="00FA6309">
        <w:rPr>
          <w:rFonts w:ascii="宋体" w:hAnsi="宋体" w:cs="仿宋_GB2312" w:hint="eastAsia"/>
          <w:sz w:val="28"/>
          <w:szCs w:val="28"/>
        </w:rPr>
        <w:t>合同约定义务，出具审计报告，并经采购人核准后，供应商开具正式增值税专用发票，甲方在收到乙方开具的正式税务发票后，15个工作日内一次性支付合同款项。</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附件： 2019年度教学科研及实训室建设专项资金统计汇总表</w:t>
      </w:r>
    </w:p>
    <w:p w:rsidR="001D0F28" w:rsidRDefault="001D0F28">
      <w:pPr>
        <w:rPr>
          <w:rFonts w:ascii="宋体" w:hAnsi="宋体"/>
          <w:sz w:val="28"/>
          <w:szCs w:val="28"/>
        </w:rPr>
      </w:pPr>
    </w:p>
    <w:p w:rsidR="00FA6309" w:rsidRDefault="006542F7">
      <w:pPr>
        <w:pStyle w:val="ac"/>
        <w:tabs>
          <w:tab w:val="left" w:pos="7740"/>
          <w:tab w:val="left" w:pos="9355"/>
        </w:tabs>
        <w:spacing w:line="360" w:lineRule="auto"/>
        <w:ind w:rightChars="-203" w:right="-426"/>
        <w:jc w:val="left"/>
        <w:rPr>
          <w:rFonts w:hAnsi="宋体"/>
          <w:sz w:val="32"/>
          <w:szCs w:val="32"/>
        </w:rPr>
      </w:pPr>
      <w:r>
        <w:rPr>
          <w:rFonts w:hAnsi="宋体" w:hint="eastAsia"/>
          <w:sz w:val="32"/>
          <w:szCs w:val="32"/>
        </w:rPr>
        <w:t xml:space="preserve">   </w:t>
      </w:r>
    </w:p>
    <w:p w:rsidR="00FA6309" w:rsidRDefault="00FA6309">
      <w:pPr>
        <w:widowControl/>
        <w:jc w:val="left"/>
        <w:rPr>
          <w:rFonts w:ascii="宋体" w:hAnsi="宋体" w:cs="Courier New"/>
          <w:sz w:val="32"/>
          <w:szCs w:val="32"/>
        </w:rPr>
      </w:pPr>
      <w:r>
        <w:rPr>
          <w:rFonts w:hAnsi="宋体"/>
          <w:sz w:val="32"/>
          <w:szCs w:val="32"/>
        </w:rPr>
        <w:br w:type="page"/>
      </w:r>
    </w:p>
    <w:p w:rsidR="00F53B9E" w:rsidRPr="005378BF" w:rsidRDefault="006542F7">
      <w:pPr>
        <w:pStyle w:val="ac"/>
        <w:tabs>
          <w:tab w:val="left" w:pos="7740"/>
          <w:tab w:val="left" w:pos="9355"/>
        </w:tabs>
        <w:spacing w:line="360" w:lineRule="auto"/>
        <w:ind w:rightChars="-203" w:right="-426"/>
        <w:jc w:val="left"/>
        <w:rPr>
          <w:rFonts w:hAnsi="宋体"/>
          <w:sz w:val="28"/>
          <w:szCs w:val="28"/>
        </w:rPr>
      </w:pPr>
      <w:r>
        <w:rPr>
          <w:rFonts w:hAnsi="宋体" w:hint="eastAsia"/>
          <w:sz w:val="28"/>
          <w:szCs w:val="28"/>
        </w:rPr>
        <w:lastRenderedPageBreak/>
        <w:t xml:space="preserve"> </w:t>
      </w:r>
    </w:p>
    <w:tbl>
      <w:tblPr>
        <w:tblW w:w="8980" w:type="dxa"/>
        <w:tblLayout w:type="fixed"/>
        <w:tblCellMar>
          <w:left w:w="0" w:type="dxa"/>
          <w:right w:w="0" w:type="dxa"/>
        </w:tblCellMar>
        <w:tblLook w:val="04A0" w:firstRow="1" w:lastRow="0" w:firstColumn="1" w:lastColumn="0" w:noHBand="0" w:noVBand="1"/>
      </w:tblPr>
      <w:tblGrid>
        <w:gridCol w:w="875"/>
        <w:gridCol w:w="4235"/>
        <w:gridCol w:w="1140"/>
        <w:gridCol w:w="1290"/>
        <w:gridCol w:w="1440"/>
      </w:tblGrid>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序号</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项目名称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发生金额</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合同金额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b/>
                <w:bCs/>
                <w:color w:val="000000"/>
                <w:sz w:val="22"/>
                <w:szCs w:val="21"/>
              </w:rPr>
            </w:pPr>
            <w:r w:rsidRPr="00FA6309">
              <w:rPr>
                <w:rFonts w:ascii="宋体" w:hAnsi="宋体" w:cs="宋体" w:hint="eastAsia"/>
                <w:b/>
                <w:bCs/>
                <w:color w:val="000000"/>
                <w:sz w:val="22"/>
                <w:szCs w:val="21"/>
                <w:lang w:bidi="ar"/>
              </w:rPr>
              <w:t>实施进度</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智能制造实训基地（二期）建设及信息化</w:t>
            </w:r>
            <w:proofErr w:type="gramStart"/>
            <w:r w:rsidRPr="00FA6309">
              <w:rPr>
                <w:rFonts w:ascii="宋体" w:hAnsi="宋体" w:cs="宋体" w:hint="eastAsia"/>
                <w:color w:val="000000"/>
                <w:sz w:val="22"/>
                <w:szCs w:val="21"/>
                <w:lang w:bidi="ar"/>
              </w:rPr>
              <w:t>观摩室</w:t>
            </w:r>
            <w:proofErr w:type="gramEnd"/>
            <w:r w:rsidRPr="00FA6309">
              <w:rPr>
                <w:rFonts w:ascii="宋体" w:hAnsi="宋体" w:cs="宋体" w:hint="eastAsia"/>
                <w:color w:val="000000"/>
                <w:sz w:val="22"/>
                <w:szCs w:val="21"/>
                <w:lang w:bidi="ar"/>
              </w:rPr>
              <w:t>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177.90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282.74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信息化多媒体教室建设项目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99.74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142.48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70%</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多模态智能化语音训练实训室及</w:t>
            </w:r>
            <w:proofErr w:type="gramStart"/>
            <w:r w:rsidRPr="00FA6309">
              <w:rPr>
                <w:rFonts w:ascii="宋体" w:hAnsi="宋体" w:cs="宋体" w:hint="eastAsia"/>
                <w:color w:val="000000"/>
                <w:sz w:val="22"/>
                <w:szCs w:val="21"/>
                <w:lang w:bidi="ar"/>
              </w:rPr>
              <w:t>微课录</w:t>
            </w:r>
            <w:proofErr w:type="gramEnd"/>
            <w:r w:rsidRPr="00FA6309">
              <w:rPr>
                <w:rFonts w:ascii="宋体" w:hAnsi="宋体" w:cs="宋体" w:hint="eastAsia"/>
                <w:color w:val="000000"/>
                <w:sz w:val="22"/>
                <w:szCs w:val="21"/>
                <w:lang w:bidi="ar"/>
              </w:rPr>
              <w:t>课室</w:t>
            </w:r>
            <w:proofErr w:type="gramStart"/>
            <w:r w:rsidRPr="00FA6309">
              <w:rPr>
                <w:rFonts w:ascii="宋体" w:hAnsi="宋体" w:cs="宋体" w:hint="eastAsia"/>
                <w:color w:val="000000"/>
                <w:sz w:val="22"/>
                <w:szCs w:val="21"/>
                <w:lang w:bidi="ar"/>
              </w:rPr>
              <w:t>与微课教师</w:t>
            </w:r>
            <w:proofErr w:type="gramEnd"/>
            <w:r w:rsidRPr="00FA6309">
              <w:rPr>
                <w:rFonts w:ascii="宋体" w:hAnsi="宋体" w:cs="宋体" w:hint="eastAsia"/>
                <w:color w:val="000000"/>
                <w:sz w:val="22"/>
                <w:szCs w:val="21"/>
                <w:lang w:bidi="ar"/>
              </w:rPr>
              <w:t>升级改造项目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38.98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129.94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4</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实训室升级改造及校园增加安防监控设备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87.49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249.99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1160"/>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5</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艺术与设计系视觉艺术设计理实一体实训室及经济管理</w:t>
            </w:r>
            <w:proofErr w:type="gramStart"/>
            <w:r w:rsidRPr="00FA6309">
              <w:rPr>
                <w:rFonts w:ascii="宋体" w:hAnsi="宋体" w:cs="宋体" w:hint="eastAsia"/>
                <w:color w:val="000000"/>
                <w:sz w:val="22"/>
                <w:szCs w:val="21"/>
                <w:lang w:bidi="ar"/>
              </w:rPr>
              <w:t>系市场</w:t>
            </w:r>
            <w:proofErr w:type="gramEnd"/>
            <w:r w:rsidRPr="00FA6309">
              <w:rPr>
                <w:rFonts w:ascii="宋体" w:hAnsi="宋体" w:cs="宋体" w:hint="eastAsia"/>
                <w:color w:val="000000"/>
                <w:sz w:val="22"/>
                <w:szCs w:val="21"/>
                <w:lang w:bidi="ar"/>
              </w:rPr>
              <w:t>营销综合实训</w:t>
            </w:r>
            <w:proofErr w:type="gramStart"/>
            <w:r w:rsidRPr="00FA6309">
              <w:rPr>
                <w:rFonts w:ascii="宋体" w:hAnsi="宋体" w:cs="宋体" w:hint="eastAsia"/>
                <w:color w:val="000000"/>
                <w:sz w:val="22"/>
                <w:szCs w:val="21"/>
                <w:lang w:bidi="ar"/>
              </w:rPr>
              <w:t>室项目</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51.96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148.46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6</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校企共建人工智能学院（一期）建设项目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318.33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60%</w:t>
            </w:r>
          </w:p>
        </w:tc>
      </w:tr>
      <w:tr w:rsidR="001D0F28" w:rsidRPr="00FA6309" w:rsidTr="007947AA">
        <w:trPr>
          <w:trHeight w:val="513"/>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7</w:t>
            </w:r>
          </w:p>
        </w:tc>
        <w:tc>
          <w:tcPr>
            <w:tcW w:w="4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信息工程系实训室建设</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20.98</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317.61</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513"/>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4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8</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现代职业教育质量提升计划综合实训室建设项目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73.61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245.35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51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艺术设计公共实训中心建设项目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67.62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98.13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95%</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10</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人文社科系现代公务处理实训室</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18.69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64.37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智能一体化智能制造实训中心及水下机器人与应用项目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30.28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46.58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智慧校园信息建设尾款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119.12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187.55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结清</w:t>
            </w:r>
          </w:p>
        </w:tc>
      </w:tr>
      <w:tr w:rsidR="001D0F28" w:rsidRPr="00FA6309" w:rsidTr="007947AA">
        <w:trPr>
          <w:trHeight w:val="54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13</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合计（元）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881.64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2,231.52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r>
    </w:tbl>
    <w:p w:rsidR="001D0F28" w:rsidRDefault="001D0F28">
      <w:pPr>
        <w:pStyle w:val="ac"/>
        <w:tabs>
          <w:tab w:val="left" w:pos="7740"/>
          <w:tab w:val="left" w:pos="9355"/>
        </w:tabs>
        <w:spacing w:line="360" w:lineRule="auto"/>
        <w:ind w:rightChars="-203" w:right="-426"/>
        <w:jc w:val="left"/>
        <w:rPr>
          <w:rFonts w:hAnsi="宋体" w:cs="Times New Roman"/>
          <w:sz w:val="28"/>
          <w:szCs w:val="28"/>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5378BF" w:rsidRDefault="005378BF" w:rsidP="00FA6309">
      <w:pPr>
        <w:spacing w:line="480" w:lineRule="exact"/>
        <w:rPr>
          <w:rFonts w:hint="eastAsia"/>
          <w:b/>
          <w:sz w:val="32"/>
          <w:szCs w:val="32"/>
        </w:rPr>
      </w:pPr>
    </w:p>
    <w:p w:rsidR="001D0F28" w:rsidRDefault="006542F7">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1D0F28" w:rsidRPr="00F53B9E" w:rsidRDefault="001D0F28">
      <w:pPr>
        <w:spacing w:line="360" w:lineRule="auto"/>
        <w:jc w:val="left"/>
        <w:rPr>
          <w:rFonts w:ascii="宋体" w:hAnsi="宋体"/>
          <w:b/>
          <w:sz w:val="24"/>
        </w:rPr>
      </w:pPr>
    </w:p>
    <w:p w:rsidR="001D0F28" w:rsidRDefault="006542F7">
      <w:pPr>
        <w:spacing w:line="360" w:lineRule="auto"/>
        <w:ind w:firstLineChars="196" w:firstLine="472"/>
        <w:jc w:val="left"/>
        <w:rPr>
          <w:rFonts w:ascii="宋体" w:hAnsi="宋体"/>
          <w:b/>
          <w:sz w:val="24"/>
        </w:rPr>
      </w:pPr>
      <w:r>
        <w:rPr>
          <w:rFonts w:ascii="宋体" w:hAnsi="宋体" w:hint="eastAsia"/>
          <w:b/>
          <w:sz w:val="24"/>
        </w:rPr>
        <w:t>一、概念释义</w:t>
      </w:r>
    </w:p>
    <w:p w:rsidR="001D0F28" w:rsidRDefault="006542F7">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1D0F28" w:rsidRDefault="006542F7">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1D0F28" w:rsidRDefault="006542F7">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1D0F28" w:rsidRDefault="006542F7">
      <w:pPr>
        <w:spacing w:line="360" w:lineRule="auto"/>
        <w:ind w:firstLineChars="200" w:firstLine="480"/>
        <w:jc w:val="left"/>
        <w:rPr>
          <w:rFonts w:ascii="宋体" w:hAnsi="宋体"/>
          <w:sz w:val="24"/>
        </w:rPr>
      </w:pPr>
      <w:r>
        <w:rPr>
          <w:rFonts w:ascii="宋体" w:hAnsi="宋体" w:hint="eastAsia"/>
          <w:sz w:val="24"/>
        </w:rPr>
        <w:t>4．合格的供应商: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1D0F28" w:rsidRDefault="006542F7">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1D0F28" w:rsidRDefault="006542F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1D0F28" w:rsidRDefault="006542F7">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4.3保证金金额为：</w:t>
      </w:r>
      <w:r>
        <w:rPr>
          <w:rFonts w:ascii="宋体" w:hAnsi="宋体" w:cs="宋体" w:hint="eastAsia"/>
          <w:b/>
          <w:bCs/>
          <w:sz w:val="24"/>
        </w:rPr>
        <w:t>￥1500.00</w:t>
      </w:r>
      <w:r>
        <w:rPr>
          <w:rFonts w:ascii="宋体" w:hAnsi="宋体" w:cs="Arial" w:hint="eastAsia"/>
          <w:b/>
          <w:bCs/>
          <w:sz w:val="24"/>
        </w:rPr>
        <w:t>元。</w:t>
      </w:r>
    </w:p>
    <w:p w:rsidR="001D0F28" w:rsidRDefault="006542F7">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1D0F28" w:rsidRDefault="006542F7">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1D0F28" w:rsidRDefault="006542F7">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1D0F28" w:rsidRDefault="006542F7">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1D0F28" w:rsidRDefault="006542F7">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专项审计服务项目保证金）。</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lastRenderedPageBreak/>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1D0F28" w:rsidRDefault="001D0F28">
      <w:pPr>
        <w:tabs>
          <w:tab w:val="left" w:pos="851"/>
        </w:tabs>
        <w:autoSpaceDE w:val="0"/>
        <w:autoSpaceDN w:val="0"/>
        <w:adjustRightInd w:val="0"/>
        <w:snapToGrid w:val="0"/>
        <w:spacing w:line="360" w:lineRule="auto"/>
        <w:rPr>
          <w:rFonts w:ascii="宋体" w:hAnsi="宋体" w:cs="Arial"/>
          <w:sz w:val="24"/>
        </w:rPr>
      </w:pP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w:t>
      </w:r>
      <w:r>
        <w:rPr>
          <w:rFonts w:ascii="宋体" w:hAnsi="宋体" w:cs="Arial"/>
          <w:sz w:val="24"/>
        </w:rPr>
        <w:lastRenderedPageBreak/>
        <w:t>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F53B9E" w:rsidRDefault="00F53B9E">
      <w:pPr>
        <w:tabs>
          <w:tab w:val="left" w:pos="851"/>
        </w:tabs>
        <w:autoSpaceDE w:val="0"/>
        <w:autoSpaceDN w:val="0"/>
        <w:adjustRightInd w:val="0"/>
        <w:snapToGrid w:val="0"/>
        <w:spacing w:line="360" w:lineRule="auto"/>
        <w:ind w:firstLineChars="196" w:firstLine="472"/>
        <w:rPr>
          <w:rFonts w:ascii="宋体" w:hAnsi="宋体" w:cs="Arial"/>
          <w:b/>
          <w:sz w:val="24"/>
        </w:rPr>
      </w:pPr>
    </w:p>
    <w:p w:rsidR="00F53B9E" w:rsidRDefault="00F53B9E">
      <w:pPr>
        <w:tabs>
          <w:tab w:val="left" w:pos="851"/>
        </w:tabs>
        <w:autoSpaceDE w:val="0"/>
        <w:autoSpaceDN w:val="0"/>
        <w:adjustRightInd w:val="0"/>
        <w:snapToGrid w:val="0"/>
        <w:spacing w:line="360" w:lineRule="auto"/>
        <w:ind w:firstLineChars="196" w:firstLine="472"/>
        <w:rPr>
          <w:rFonts w:ascii="宋体" w:hAnsi="宋体" w:cs="Arial"/>
          <w:b/>
          <w:sz w:val="24"/>
        </w:rPr>
      </w:pP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七、合同的订立和履行</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bookmarkStart w:id="0" w:name="_Toc267237285"/>
      <w:r>
        <w:rPr>
          <w:rFonts w:ascii="宋体" w:hAnsi="宋体" w:cs="Arial" w:hint="eastAsia"/>
          <w:sz w:val="24"/>
        </w:rPr>
        <w:t>1</w:t>
      </w:r>
      <w:r>
        <w:rPr>
          <w:rFonts w:ascii="宋体" w:hAnsi="宋体" w:cs="Arial"/>
          <w:sz w:val="24"/>
        </w:rPr>
        <w:t>.合同的订立</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1D0F28" w:rsidRDefault="006542F7">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0"/>
      <w:r>
        <w:rPr>
          <w:rFonts w:ascii="Arial" w:hAnsi="宋体" w:cs="Arial"/>
          <w:b/>
          <w:kern w:val="0"/>
          <w:sz w:val="28"/>
          <w:szCs w:val="28"/>
        </w:rPr>
        <w:lastRenderedPageBreak/>
        <w:t>第四部分　磋商、评审、成交</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1D0F28" w:rsidRDefault="006542F7">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98"/>
        <w:gridCol w:w="2719"/>
        <w:gridCol w:w="2510"/>
        <w:gridCol w:w="2510"/>
      </w:tblGrid>
      <w:tr w:rsidR="001D0F28">
        <w:tc>
          <w:tcPr>
            <w:tcW w:w="1598"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rPr>
              <w:t>评分项目</w:t>
            </w:r>
          </w:p>
        </w:tc>
        <w:tc>
          <w:tcPr>
            <w:tcW w:w="2719"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cs="Arial"/>
              </w:rPr>
            </w:pPr>
            <w:r>
              <w:rPr>
                <w:rFonts w:ascii="Arial" w:cs="Arial"/>
              </w:rPr>
              <w:t>技术部分权重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cs="Arial"/>
              </w:rPr>
            </w:pPr>
            <w:r>
              <w:rPr>
                <w:rFonts w:ascii="Arial" w:cs="Arial" w:hint="eastAsia"/>
              </w:rPr>
              <w:t>商务</w:t>
            </w:r>
            <w:r>
              <w:rPr>
                <w:rFonts w:ascii="Arial" w:cs="Arial"/>
              </w:rPr>
              <w:t>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rPr>
              <w:t>价格部分权重</w:t>
            </w:r>
          </w:p>
        </w:tc>
      </w:tr>
      <w:tr w:rsidR="001D0F28">
        <w:tc>
          <w:tcPr>
            <w:tcW w:w="1598"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hint="eastAsia"/>
              </w:rPr>
              <w:t>分值</w:t>
            </w:r>
          </w:p>
        </w:tc>
        <w:tc>
          <w:tcPr>
            <w:tcW w:w="2719"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rPr>
            </w:pPr>
            <w:r>
              <w:rPr>
                <w:rFonts w:ascii="Arial" w:hAnsi="Arial" w:cs="Arial" w:hint="eastAsia"/>
              </w:rPr>
              <w:t>40</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rPr>
            </w:pPr>
            <w:r>
              <w:rPr>
                <w:rFonts w:ascii="Arial" w:hAnsi="Arial" w:cs="Arial" w:hint="eastAsia"/>
              </w:rPr>
              <w:t>30</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hAnsi="Arial" w:cs="Arial" w:hint="eastAsia"/>
              </w:rPr>
              <w:t>30</w:t>
            </w:r>
          </w:p>
        </w:tc>
      </w:tr>
    </w:tbl>
    <w:p w:rsidR="001D0F28" w:rsidRDefault="006542F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1D0F28" w:rsidRPr="00FA6309" w:rsidRDefault="006542F7">
      <w:pPr>
        <w:tabs>
          <w:tab w:val="left" w:pos="851"/>
        </w:tabs>
        <w:spacing w:line="400" w:lineRule="exact"/>
        <w:jc w:val="left"/>
        <w:rPr>
          <w:rFonts w:ascii="宋体" w:hAnsi="宋体" w:cs="仿宋"/>
          <w:b/>
          <w:color w:val="000000"/>
          <w:sz w:val="22"/>
          <w:szCs w:val="21"/>
        </w:rPr>
      </w:pPr>
      <w:r w:rsidRPr="00FA6309">
        <w:rPr>
          <w:rFonts w:ascii="宋体" w:hAnsi="宋体" w:cs="Arial"/>
          <w:sz w:val="28"/>
        </w:rPr>
        <w:t xml:space="preserve"> </w:t>
      </w:r>
      <w:r w:rsidRPr="00FA6309">
        <w:rPr>
          <w:rFonts w:ascii="宋体" w:hAnsi="宋体" w:cs="仿宋" w:hint="eastAsia"/>
          <w:b/>
          <w:color w:val="000000"/>
          <w:sz w:val="22"/>
          <w:szCs w:val="21"/>
        </w:rPr>
        <w:t>附表</w:t>
      </w:r>
      <w:proofErr w:type="gramStart"/>
      <w:r w:rsidRPr="00FA6309">
        <w:rPr>
          <w:rFonts w:ascii="宋体" w:hAnsi="宋体" w:cs="仿宋" w:hint="eastAsia"/>
          <w:b/>
          <w:color w:val="000000"/>
          <w:sz w:val="22"/>
          <w:szCs w:val="21"/>
        </w:rPr>
        <w:t>一</w:t>
      </w:r>
      <w:proofErr w:type="gramEnd"/>
      <w:r w:rsidRPr="00FA6309">
        <w:rPr>
          <w:rFonts w:ascii="宋体" w:hAnsi="宋体" w:cs="仿宋" w:hint="eastAsia"/>
          <w:b/>
          <w:color w:val="000000"/>
          <w:sz w:val="22"/>
          <w:szCs w:val="21"/>
        </w:rPr>
        <w:t>：资格性和符合性审查表</w:t>
      </w:r>
    </w:p>
    <w:p w:rsidR="001D0F28" w:rsidRPr="00FA6309" w:rsidRDefault="006542F7">
      <w:pPr>
        <w:spacing w:line="400" w:lineRule="exact"/>
        <w:jc w:val="center"/>
        <w:rPr>
          <w:rFonts w:ascii="宋体" w:hAnsi="宋体" w:cs="仿宋"/>
          <w:b/>
          <w:color w:val="000000"/>
          <w:szCs w:val="21"/>
        </w:rPr>
      </w:pPr>
      <w:r w:rsidRPr="00FA6309">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12"/>
        <w:gridCol w:w="7575"/>
      </w:tblGrid>
      <w:tr w:rsidR="001D0F28" w:rsidRPr="00FA6309" w:rsidTr="00320418">
        <w:trPr>
          <w:trHeight w:val="300"/>
          <w:jc w:val="center"/>
        </w:trPr>
        <w:tc>
          <w:tcPr>
            <w:tcW w:w="1512" w:type="dxa"/>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Style w:val="af4"/>
                <w:rFonts w:ascii="宋体" w:hAnsi="宋体" w:cs="仿宋" w:hint="eastAsia"/>
                <w:color w:val="000000"/>
                <w:sz w:val="22"/>
              </w:rPr>
              <w:t>审查项目</w:t>
            </w:r>
          </w:p>
        </w:tc>
        <w:tc>
          <w:tcPr>
            <w:tcW w:w="7575" w:type="dxa"/>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Style w:val="af4"/>
                <w:rFonts w:ascii="宋体" w:hAnsi="宋体" w:cs="仿宋" w:hint="eastAsia"/>
                <w:color w:val="000000"/>
                <w:sz w:val="22"/>
              </w:rPr>
              <w:t>要求</w:t>
            </w:r>
          </w:p>
        </w:tc>
      </w:tr>
      <w:tr w:rsidR="001D0F28" w:rsidRPr="00FA6309" w:rsidTr="00320418">
        <w:trPr>
          <w:trHeight w:val="483"/>
          <w:jc w:val="center"/>
        </w:trPr>
        <w:tc>
          <w:tcPr>
            <w:tcW w:w="1512" w:type="dxa"/>
            <w:vAlign w:val="center"/>
          </w:tcPr>
          <w:p w:rsidR="001D0F28" w:rsidRPr="00FA6309" w:rsidRDefault="006542F7">
            <w:pPr>
              <w:pStyle w:val="af2"/>
              <w:snapToGrid w:val="0"/>
              <w:spacing w:before="0" w:beforeAutospacing="0" w:after="0" w:afterAutospacing="0" w:line="400" w:lineRule="exact"/>
              <w:contextualSpacing/>
              <w:jc w:val="center"/>
              <w:rPr>
                <w:rFonts w:cs="仿宋"/>
                <w:sz w:val="22"/>
              </w:rPr>
            </w:pPr>
            <w:r w:rsidRPr="00FA6309">
              <w:rPr>
                <w:rFonts w:cs="仿宋" w:hint="eastAsia"/>
                <w:sz w:val="22"/>
              </w:rPr>
              <w:t>资格性审查</w:t>
            </w: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与磋商邀请函的供应商资格要求一致。</w:t>
            </w:r>
          </w:p>
        </w:tc>
      </w:tr>
      <w:tr w:rsidR="001D0F28" w:rsidRPr="00FA6309">
        <w:trPr>
          <w:trHeight w:val="128"/>
          <w:jc w:val="center"/>
        </w:trPr>
        <w:tc>
          <w:tcPr>
            <w:tcW w:w="9087" w:type="dxa"/>
            <w:gridSpan w:val="2"/>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Fonts w:ascii="宋体" w:hAnsi="宋体" w:cs="仿宋" w:hint="eastAsia"/>
                <w:color w:val="000000"/>
                <w:sz w:val="22"/>
              </w:rPr>
              <w:t>不能通过资格性审查的供应商，不需进行以下内容的审查。</w:t>
            </w:r>
          </w:p>
        </w:tc>
      </w:tr>
      <w:tr w:rsidR="001D0F28" w:rsidRPr="00FA6309" w:rsidTr="00320418">
        <w:trPr>
          <w:trHeight w:val="378"/>
          <w:jc w:val="center"/>
        </w:trPr>
        <w:tc>
          <w:tcPr>
            <w:tcW w:w="1512" w:type="dxa"/>
            <w:vMerge w:val="restart"/>
            <w:vAlign w:val="center"/>
          </w:tcPr>
          <w:p w:rsidR="001D0F28" w:rsidRPr="00FA6309" w:rsidRDefault="006542F7">
            <w:pPr>
              <w:pStyle w:val="af2"/>
              <w:snapToGrid w:val="0"/>
              <w:spacing w:before="0" w:beforeAutospacing="0" w:after="0" w:afterAutospacing="0" w:line="400" w:lineRule="exact"/>
              <w:contextualSpacing/>
              <w:jc w:val="center"/>
              <w:rPr>
                <w:rFonts w:cs="仿宋"/>
                <w:sz w:val="22"/>
              </w:rPr>
            </w:pPr>
            <w:r w:rsidRPr="00FA6309">
              <w:rPr>
                <w:rFonts w:cs="仿宋" w:hint="eastAsia"/>
                <w:sz w:val="22"/>
              </w:rPr>
              <w:t>符合性审查</w:t>
            </w: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1、对报价内容的关键、主要项目，供应商没有报价漏项。</w:t>
            </w:r>
          </w:p>
        </w:tc>
      </w:tr>
      <w:tr w:rsidR="001D0F28" w:rsidRPr="00FA6309" w:rsidTr="00320418">
        <w:trPr>
          <w:trHeight w:val="44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2、按要求缴纳了磋商保证金。</w:t>
            </w:r>
          </w:p>
        </w:tc>
      </w:tr>
      <w:tr w:rsidR="001D0F28" w:rsidRPr="00FA6309" w:rsidTr="00320418">
        <w:trPr>
          <w:trHeight w:val="137"/>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3、法定代表人/负责人资格证明书及授权委托书，按对应格式文件签署、盖章(原件)。</w:t>
            </w:r>
          </w:p>
        </w:tc>
      </w:tr>
      <w:tr w:rsidR="001D0F28" w:rsidRPr="00FA6309" w:rsidTr="00320418">
        <w:trPr>
          <w:trHeight w:val="103"/>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4、响应文件完全满足磋商文件的实质性条款；</w:t>
            </w:r>
          </w:p>
        </w:tc>
      </w:tr>
      <w:tr w:rsidR="001D0F28" w:rsidRPr="00FA6309" w:rsidTr="00320418">
        <w:trPr>
          <w:trHeight w:val="51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5、</w:t>
            </w:r>
            <w:proofErr w:type="gramStart"/>
            <w:r w:rsidRPr="00FA6309">
              <w:rPr>
                <w:rFonts w:ascii="宋体" w:hAnsi="宋体" w:cs="仿宋" w:hint="eastAsia"/>
                <w:color w:val="000000"/>
                <w:sz w:val="22"/>
              </w:rPr>
              <w:t>提交磋商</w:t>
            </w:r>
            <w:proofErr w:type="gramEnd"/>
            <w:r w:rsidRPr="00FA6309">
              <w:rPr>
                <w:rFonts w:ascii="宋体" w:hAnsi="宋体" w:cs="仿宋" w:hint="eastAsia"/>
                <w:color w:val="000000"/>
                <w:sz w:val="22"/>
              </w:rPr>
              <w:t>函。响应文件完整且编排有序，响应内容基本完整，无重大错漏，并按要求密封、签署、盖章。</w:t>
            </w:r>
          </w:p>
        </w:tc>
      </w:tr>
      <w:tr w:rsidR="001D0F28" w:rsidRPr="00FA6309" w:rsidTr="00320418">
        <w:trPr>
          <w:trHeight w:val="51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6、响应文件没有磋商文件中规定的被视为</w:t>
            </w:r>
            <w:proofErr w:type="gramStart"/>
            <w:r w:rsidRPr="00FA6309">
              <w:rPr>
                <w:rFonts w:ascii="宋体" w:hAnsi="宋体" w:cs="仿宋" w:hint="eastAsia"/>
                <w:color w:val="000000"/>
                <w:sz w:val="22"/>
              </w:rPr>
              <w:t>无效磋商</w:t>
            </w:r>
            <w:proofErr w:type="gramEnd"/>
            <w:r w:rsidRPr="00FA6309">
              <w:rPr>
                <w:rFonts w:ascii="宋体" w:hAnsi="宋体" w:cs="仿宋" w:hint="eastAsia"/>
                <w:color w:val="000000"/>
                <w:sz w:val="22"/>
              </w:rPr>
              <w:t>的其它条款的；</w:t>
            </w:r>
          </w:p>
        </w:tc>
      </w:tr>
      <w:tr w:rsidR="001D0F28" w:rsidRPr="00FA6309" w:rsidTr="00320418">
        <w:trPr>
          <w:trHeight w:val="22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7、磋商有效期满足磋商文件要求；</w:t>
            </w:r>
          </w:p>
        </w:tc>
      </w:tr>
      <w:tr w:rsidR="001D0F28" w:rsidRPr="00FA6309" w:rsidTr="00320418">
        <w:trPr>
          <w:trHeight w:val="22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8、如报价出现修正，报价人按磋商文件规定书面确认。</w:t>
            </w:r>
          </w:p>
        </w:tc>
      </w:tr>
      <w:tr w:rsidR="001D0F28" w:rsidRPr="00FA6309" w:rsidTr="00320418">
        <w:trPr>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9、按有关法律、法规、规章不</w:t>
            </w:r>
            <w:proofErr w:type="gramStart"/>
            <w:r w:rsidRPr="00FA6309">
              <w:rPr>
                <w:rFonts w:ascii="宋体" w:hAnsi="宋体" w:cs="仿宋" w:hint="eastAsia"/>
                <w:color w:val="000000"/>
                <w:sz w:val="22"/>
              </w:rPr>
              <w:t>属于磋商</w:t>
            </w:r>
            <w:proofErr w:type="gramEnd"/>
            <w:r w:rsidRPr="00FA6309">
              <w:rPr>
                <w:rFonts w:ascii="宋体" w:hAnsi="宋体" w:cs="仿宋" w:hint="eastAsia"/>
                <w:color w:val="000000"/>
                <w:sz w:val="22"/>
              </w:rPr>
              <w:t>无效的；</w:t>
            </w:r>
          </w:p>
        </w:tc>
      </w:tr>
      <w:tr w:rsidR="001D0F28" w:rsidRPr="00FA6309" w:rsidTr="00320418">
        <w:trPr>
          <w:trHeight w:val="9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10、报价总金额是</w:t>
            </w:r>
            <w:proofErr w:type="gramStart"/>
            <w:r w:rsidRPr="00FA6309">
              <w:rPr>
                <w:rFonts w:ascii="宋体" w:hAnsi="宋体" w:cs="仿宋" w:hint="eastAsia"/>
                <w:color w:val="000000"/>
                <w:sz w:val="22"/>
              </w:rPr>
              <w:t>固定价</w:t>
            </w:r>
            <w:proofErr w:type="gramEnd"/>
            <w:r w:rsidRPr="00FA6309">
              <w:rPr>
                <w:rFonts w:ascii="宋体" w:hAnsi="宋体" w:cs="仿宋" w:hint="eastAsia"/>
                <w:color w:val="000000"/>
                <w:sz w:val="22"/>
              </w:rPr>
              <w:t>且是唯一的，未超过本项目采购预算。</w:t>
            </w:r>
          </w:p>
        </w:tc>
      </w:tr>
    </w:tbl>
    <w:p w:rsidR="001D0F28" w:rsidRPr="00FA6309" w:rsidRDefault="006542F7">
      <w:pPr>
        <w:snapToGrid w:val="0"/>
        <w:spacing w:line="400" w:lineRule="exact"/>
        <w:contextualSpacing/>
        <w:rPr>
          <w:rFonts w:ascii="宋体" w:hAnsi="宋体" w:cs="仿宋"/>
          <w:color w:val="000000"/>
          <w:szCs w:val="21"/>
        </w:rPr>
      </w:pPr>
      <w:r w:rsidRPr="00FA6309">
        <w:rPr>
          <w:rFonts w:ascii="宋体" w:hAnsi="宋体" w:cs="仿宋" w:hint="eastAsia"/>
          <w:color w:val="000000"/>
          <w:szCs w:val="21"/>
        </w:rPr>
        <w:t>备注：1.本表与磋商文件中相关评审条款内容不一致的，以本表内容为准。</w:t>
      </w:r>
    </w:p>
    <w:p w:rsidR="001D0F28" w:rsidRPr="00FA6309" w:rsidRDefault="006542F7" w:rsidP="005878AF">
      <w:pPr>
        <w:snapToGrid w:val="0"/>
        <w:spacing w:line="400" w:lineRule="exact"/>
        <w:ind w:firstLineChars="200" w:firstLine="420"/>
        <w:contextualSpacing/>
        <w:rPr>
          <w:rFonts w:ascii="宋体" w:hAnsi="宋体" w:cs="仿宋"/>
          <w:color w:val="000000"/>
          <w:szCs w:val="21"/>
        </w:rPr>
      </w:pPr>
      <w:r w:rsidRPr="00FA6309">
        <w:rPr>
          <w:rFonts w:ascii="宋体" w:hAnsi="宋体" w:cs="仿宋" w:hint="eastAsia"/>
          <w:color w:val="000000"/>
          <w:szCs w:val="21"/>
        </w:rPr>
        <w:lastRenderedPageBreak/>
        <w:t>2.每一项符合的打“√”，不符合的打“×”。</w:t>
      </w:r>
    </w:p>
    <w:p w:rsidR="001D0F28" w:rsidRPr="00FA6309" w:rsidRDefault="006542F7" w:rsidP="005878AF">
      <w:pPr>
        <w:snapToGrid w:val="0"/>
        <w:spacing w:line="400" w:lineRule="exact"/>
        <w:ind w:firstLineChars="200" w:firstLine="420"/>
        <w:contextualSpacing/>
        <w:rPr>
          <w:rFonts w:ascii="宋体" w:hAnsi="宋体" w:cs="仿宋"/>
          <w:color w:val="000000"/>
          <w:szCs w:val="21"/>
        </w:rPr>
      </w:pPr>
      <w:r w:rsidRPr="00FA6309">
        <w:rPr>
          <w:rFonts w:ascii="宋体" w:hAnsi="宋体" w:cs="仿宋" w:hint="eastAsia"/>
          <w:color w:val="000000"/>
          <w:szCs w:val="21"/>
        </w:rPr>
        <w:t>3.“结论”一栏填写“通过”或“不通过”；任何一项出现“×”的，结论为不通过；不通过的为无效响应。</w:t>
      </w:r>
    </w:p>
    <w:p w:rsidR="001D0F28" w:rsidRPr="00FA6309" w:rsidRDefault="006542F7" w:rsidP="005878AF">
      <w:pPr>
        <w:adjustRightInd w:val="0"/>
        <w:snapToGrid w:val="0"/>
        <w:spacing w:line="360" w:lineRule="auto"/>
        <w:ind w:firstLineChars="200" w:firstLine="420"/>
        <w:rPr>
          <w:rFonts w:ascii="宋体" w:hAnsi="宋体" w:cs="仿宋"/>
          <w:color w:val="000000"/>
          <w:szCs w:val="21"/>
        </w:rPr>
      </w:pPr>
      <w:r w:rsidRPr="00FA6309">
        <w:rPr>
          <w:rFonts w:ascii="宋体" w:hAnsi="宋体" w:cs="仿宋" w:hint="eastAsia"/>
          <w:color w:val="000000"/>
          <w:szCs w:val="21"/>
        </w:rPr>
        <w:t>4.汇总时出现不同意见的，磋商小组按简单多数原则表决决定。</w:t>
      </w:r>
      <w:bookmarkStart w:id="1" w:name="_Toc278794808"/>
      <w:bookmarkStart w:id="2" w:name="_Toc418756826"/>
      <w:bookmarkStart w:id="3" w:name="_Toc278274487"/>
    </w:p>
    <w:p w:rsidR="001D0F28" w:rsidRPr="00FA6309" w:rsidRDefault="006542F7" w:rsidP="008F7EAB">
      <w:pPr>
        <w:ind w:left="425"/>
        <w:rPr>
          <w:rFonts w:ascii="宋体" w:hAnsi="宋体"/>
          <w:b/>
          <w:sz w:val="24"/>
        </w:rPr>
      </w:pPr>
      <w:r w:rsidRPr="00FA6309">
        <w:rPr>
          <w:rFonts w:ascii="宋体" w:hAnsi="宋体" w:hint="eastAsia"/>
          <w:b/>
          <w:sz w:val="24"/>
          <w:highlight w:val="white"/>
        </w:rPr>
        <w:t>3.技术评分</w:t>
      </w:r>
    </w:p>
    <w:tbl>
      <w:tblPr>
        <w:tblStyle w:val="afa"/>
        <w:tblpPr w:leftFromText="180" w:rightFromText="180" w:vertAnchor="text" w:horzAnchor="page" w:tblpXSpec="center" w:tblpY="410"/>
        <w:tblOverlap w:val="never"/>
        <w:tblW w:w="10740" w:type="dxa"/>
        <w:tblLayout w:type="fixed"/>
        <w:tblLook w:val="04A0" w:firstRow="1" w:lastRow="0" w:firstColumn="1" w:lastColumn="0" w:noHBand="0" w:noVBand="1"/>
      </w:tblPr>
      <w:tblGrid>
        <w:gridCol w:w="675"/>
        <w:gridCol w:w="1560"/>
        <w:gridCol w:w="7356"/>
        <w:gridCol w:w="1149"/>
      </w:tblGrid>
      <w:tr w:rsidR="001D0F28" w:rsidRPr="00FA6309" w:rsidTr="008F7EAB">
        <w:trPr>
          <w:trHeight w:hRule="exact" w:val="437"/>
        </w:trPr>
        <w:tc>
          <w:tcPr>
            <w:tcW w:w="675" w:type="dxa"/>
            <w:vAlign w:val="center"/>
          </w:tcPr>
          <w:p w:rsidR="001D0F28" w:rsidRPr="00FA6309" w:rsidRDefault="005878AF" w:rsidP="008F7EAB">
            <w:pPr>
              <w:pStyle w:val="a6"/>
              <w:jc w:val="center"/>
              <w:rPr>
                <w:rFonts w:ascii="宋体" w:eastAsia="宋体" w:hAnsi="宋体" w:cs="宋体"/>
                <w:szCs w:val="21"/>
              </w:rPr>
            </w:pPr>
            <w:r>
              <w:rPr>
                <w:rFonts w:ascii="宋体" w:eastAsia="宋体" w:hAnsi="宋体" w:cs="宋体" w:hint="eastAsia"/>
                <w:szCs w:val="21"/>
              </w:rPr>
              <w:t>序号</w:t>
            </w:r>
          </w:p>
        </w:tc>
        <w:tc>
          <w:tcPr>
            <w:tcW w:w="1560"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评分因素</w:t>
            </w:r>
          </w:p>
        </w:tc>
        <w:tc>
          <w:tcPr>
            <w:tcW w:w="7356"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评分标准</w:t>
            </w:r>
          </w:p>
        </w:tc>
        <w:tc>
          <w:tcPr>
            <w:tcW w:w="1149"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单项分值</w:t>
            </w:r>
          </w:p>
        </w:tc>
      </w:tr>
      <w:tr w:rsidR="001D0F28" w:rsidRPr="00FA6309" w:rsidTr="005878AF">
        <w:trPr>
          <w:trHeight w:val="1878"/>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1</w:t>
            </w:r>
          </w:p>
        </w:tc>
        <w:tc>
          <w:tcPr>
            <w:tcW w:w="1560" w:type="dxa"/>
            <w:vAlign w:val="center"/>
          </w:tcPr>
          <w:p w:rsidR="001D0F28" w:rsidRPr="00FA6309" w:rsidRDefault="006542F7" w:rsidP="005378BF">
            <w:pPr>
              <w:jc w:val="center"/>
              <w:rPr>
                <w:rFonts w:ascii="宋体" w:eastAsia="宋体" w:hAnsi="宋体" w:cs="宋体"/>
                <w:szCs w:val="21"/>
              </w:rPr>
            </w:pPr>
            <w:r w:rsidRPr="00FA6309">
              <w:rPr>
                <w:rFonts w:ascii="宋体" w:eastAsia="宋体" w:hAnsi="宋体" w:cs="宋体" w:hint="eastAsia"/>
                <w:szCs w:val="21"/>
              </w:rPr>
              <w:t>组织实施方案</w:t>
            </w:r>
          </w:p>
          <w:p w:rsidR="001D0F28" w:rsidRPr="00FA6309" w:rsidRDefault="001D0F28" w:rsidP="005378BF">
            <w:pPr>
              <w:pStyle w:val="a6"/>
              <w:jc w:val="center"/>
              <w:rPr>
                <w:rFonts w:ascii="宋体" w:eastAsia="宋体" w:hAnsi="宋体" w:cs="宋体"/>
                <w:szCs w:val="21"/>
              </w:rPr>
            </w:pP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1）.供应商提供的审计方案，全面考虑了采购人的财务指标、学校规模、办学特点，着重突出专项资金审计的服务内容，操作流程合理，科学，可行性强，完全满足采购人的服务要求，综合评价优,得 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2）.供应商提供的审计方案，基本考虑了采购人的财务指标、学校规模、办学特点，突出了专项资金审计的服务内容，操作流程较为完善，基本满足采购人的服务要求，</w:t>
            </w:r>
            <w:proofErr w:type="gramStart"/>
            <w:r w:rsidRPr="00FA6309">
              <w:rPr>
                <w:rFonts w:ascii="宋体" w:eastAsia="宋体" w:hAnsi="宋体" w:cs="宋体" w:hint="eastAsia"/>
                <w:szCs w:val="21"/>
              </w:rPr>
              <w:t>综合评良</w:t>
            </w:r>
            <w:proofErr w:type="gramEnd"/>
            <w:r w:rsidRPr="00FA6309">
              <w:rPr>
                <w:rFonts w:ascii="宋体" w:eastAsia="宋体" w:hAnsi="宋体" w:cs="宋体" w:hint="eastAsia"/>
                <w:szCs w:val="21"/>
              </w:rPr>
              <w:t>,得 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3）.供应商提供的审计方案，考虑了采购人的财务指标、学校规模、办学特点，方案一般，部分满足采购人的服务要求，综合评价一般，得 5 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4）.供应商提供的审计方案，未能考虑采购人的财务指标、学校规模、办学特点，难以满足采购人的服务要求，，综合评价较差，得 0 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rPr>
          <w:trHeight w:val="1339"/>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2</w:t>
            </w:r>
          </w:p>
        </w:tc>
        <w:tc>
          <w:tcPr>
            <w:tcW w:w="1560"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审计方案周期</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1).审计周期完整，收集资料期、入场期、报告</w:t>
            </w:r>
            <w:proofErr w:type="gramStart"/>
            <w:r w:rsidRPr="00FA6309">
              <w:rPr>
                <w:rFonts w:ascii="宋体" w:eastAsia="宋体" w:hAnsi="宋体" w:cs="宋体" w:hint="eastAsia"/>
                <w:szCs w:val="21"/>
              </w:rPr>
              <w:t>期计划</w:t>
            </w:r>
            <w:proofErr w:type="gramEnd"/>
            <w:r w:rsidRPr="00FA6309">
              <w:rPr>
                <w:rFonts w:ascii="宋体" w:eastAsia="宋体" w:hAnsi="宋体" w:cs="宋体" w:hint="eastAsia"/>
                <w:szCs w:val="21"/>
              </w:rPr>
              <w:t>周密，入场期、报告期合计15天以上（含），得10分；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2).审计周期完整，收集资料期、入场期、报告</w:t>
            </w:r>
            <w:proofErr w:type="gramStart"/>
            <w:r w:rsidRPr="00FA6309">
              <w:rPr>
                <w:rFonts w:ascii="宋体" w:eastAsia="宋体" w:hAnsi="宋体" w:cs="宋体" w:hint="eastAsia"/>
                <w:szCs w:val="21"/>
              </w:rPr>
              <w:t>期计划</w:t>
            </w:r>
            <w:proofErr w:type="gramEnd"/>
            <w:r w:rsidRPr="00FA6309">
              <w:rPr>
                <w:rFonts w:ascii="宋体" w:eastAsia="宋体" w:hAnsi="宋体" w:cs="宋体" w:hint="eastAsia"/>
                <w:szCs w:val="21"/>
              </w:rPr>
              <w:t>一般，入场期、报告期合计10天以上（含），得7分；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3).审计周期完整，收集资料期、入场期、报告期未明确体现，入场期、报告期合计7天以上（含），得5分；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4).审计周期不完整，0分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rPr>
          <w:trHeight w:val="2118"/>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3</w:t>
            </w:r>
          </w:p>
        </w:tc>
        <w:tc>
          <w:tcPr>
            <w:tcW w:w="1560"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拟投入审计人员情况</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1).供应商累计入场团队规模8以上（含）累计投入CPA3人以上（含），相关审计人员具备充足的审计经验，得10分；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2).供应商累计入场团队规模6以上（含）累计投入CPA2人以上（含）,相关审计人员具备充足的审计经验，得7分；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3).供应商累计入场团队规模5以上（含）累计投入CPA2人以上（含）,相关审计人员具备一定的审计经验，得5分；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4).供应商累计入场团队规模5以下，累计投入CPA2人以下，相关审计人员的审计经验不充分，得3分。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9F6419">
        <w:trPr>
          <w:trHeight w:hRule="exact" w:val="2710"/>
        </w:trPr>
        <w:tc>
          <w:tcPr>
            <w:tcW w:w="675" w:type="dxa"/>
            <w:vAlign w:val="center"/>
          </w:tcPr>
          <w:p w:rsidR="001D0F28" w:rsidRPr="00FA6309" w:rsidRDefault="006542F7" w:rsidP="005378BF">
            <w:pPr>
              <w:pStyle w:val="a6"/>
              <w:spacing w:line="440" w:lineRule="exact"/>
              <w:rPr>
                <w:rFonts w:ascii="宋体" w:eastAsia="宋体" w:hAnsi="宋体" w:cs="宋体"/>
                <w:szCs w:val="21"/>
              </w:rPr>
            </w:pPr>
            <w:r w:rsidRPr="00FA6309">
              <w:rPr>
                <w:rFonts w:ascii="宋体" w:eastAsia="宋体" w:hAnsi="宋体" w:cs="宋体" w:hint="eastAsia"/>
                <w:szCs w:val="21"/>
              </w:rPr>
              <w:t>4</w:t>
            </w:r>
          </w:p>
        </w:tc>
        <w:tc>
          <w:tcPr>
            <w:tcW w:w="1560"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同类项目完成情况</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1).供应商提供的同类高校专项资金审计、经济责任审计报告，结构规范完整，文字与篇幅精炼，证据充分适当，定性准确无误，体现审计工作应有的高度、力度和深度，得10分；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2).专项资金审计、经济责任审计报告，结构规范完整，结构规范完整，证据充分，定性准确无误，但结构、调理稍有欠缺，得7分；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3).会计师事务所能够提供同类高校的审计报告，证据不够充分，定性不够准确，得5分；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4).会计师事务所未能提供的同类高校专项资金审计报告，得0分。</w:t>
            </w: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c>
          <w:tcPr>
            <w:tcW w:w="9591" w:type="dxa"/>
            <w:gridSpan w:val="3"/>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合计</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40</w:t>
            </w:r>
          </w:p>
        </w:tc>
      </w:tr>
    </w:tbl>
    <w:p w:rsidR="001D0F28" w:rsidRPr="00FA6309" w:rsidRDefault="006542F7">
      <w:pPr>
        <w:tabs>
          <w:tab w:val="left" w:pos="0"/>
          <w:tab w:val="left" w:pos="720"/>
          <w:tab w:val="left" w:pos="1080"/>
        </w:tabs>
        <w:spacing w:line="360" w:lineRule="auto"/>
        <w:ind w:left="420"/>
        <w:rPr>
          <w:rFonts w:ascii="宋体" w:hAnsi="宋体"/>
          <w:b/>
          <w:bCs/>
          <w:sz w:val="24"/>
          <w:highlight w:val="white"/>
        </w:rPr>
      </w:pPr>
      <w:r w:rsidRPr="00FA6309">
        <w:rPr>
          <w:rFonts w:ascii="宋体" w:hAnsi="宋体" w:hint="eastAsia"/>
          <w:b/>
          <w:bCs/>
          <w:sz w:val="24"/>
          <w:highlight w:val="white"/>
        </w:rPr>
        <w:lastRenderedPageBreak/>
        <w:t>4、商务评分</w:t>
      </w:r>
    </w:p>
    <w:tbl>
      <w:tblPr>
        <w:tblStyle w:val="afa"/>
        <w:tblW w:w="10472" w:type="dxa"/>
        <w:tblInd w:w="-439" w:type="dxa"/>
        <w:tblLayout w:type="fixed"/>
        <w:tblLook w:val="04A0" w:firstRow="1" w:lastRow="0" w:firstColumn="1" w:lastColumn="0" w:noHBand="0" w:noVBand="1"/>
      </w:tblPr>
      <w:tblGrid>
        <w:gridCol w:w="645"/>
        <w:gridCol w:w="1178"/>
        <w:gridCol w:w="7618"/>
        <w:gridCol w:w="1031"/>
      </w:tblGrid>
      <w:tr w:rsidR="001D0F28" w:rsidRPr="00FA6309" w:rsidTr="005378BF">
        <w:trPr>
          <w:trHeight w:val="769"/>
        </w:trPr>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序号</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评分因素</w:t>
            </w:r>
          </w:p>
        </w:tc>
        <w:tc>
          <w:tcPr>
            <w:tcW w:w="761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评分标准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单项分值</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1</w:t>
            </w:r>
          </w:p>
        </w:tc>
        <w:tc>
          <w:tcPr>
            <w:tcW w:w="1178" w:type="dxa"/>
            <w:vMerge w:val="restart"/>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企业信用</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税务行政部门颁发的“纳税信用等级”以A级为较优，同一采购人在单个证书等级以较优者为准，单个证书类型不重复得分。（投标文件</w:t>
            </w:r>
            <w:proofErr w:type="gramStart"/>
            <w:r w:rsidRPr="00FA6309">
              <w:rPr>
                <w:rFonts w:ascii="宋体" w:eastAsia="宋体" w:hAnsi="宋体" w:cs="宋体" w:hint="eastAsia"/>
                <w:szCs w:val="21"/>
              </w:rPr>
              <w:t>无提供</w:t>
            </w:r>
            <w:proofErr w:type="gramEnd"/>
            <w:r w:rsidRPr="00FA6309">
              <w:rPr>
                <w:rFonts w:ascii="宋体" w:eastAsia="宋体" w:hAnsi="宋体" w:cs="宋体" w:hint="eastAsia"/>
                <w:szCs w:val="21"/>
              </w:rPr>
              <w:t>证明文件不得分）A 级：3分；B级：2分；M级：1分；C级及以下或不提供证明文件，得0分。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2</w:t>
            </w:r>
          </w:p>
        </w:tc>
        <w:tc>
          <w:tcPr>
            <w:tcW w:w="1178" w:type="dxa"/>
            <w:vMerge/>
            <w:vAlign w:val="center"/>
          </w:tcPr>
          <w:p w:rsidR="001D0F28" w:rsidRPr="00FA6309" w:rsidRDefault="001D0F28" w:rsidP="005378BF">
            <w:pPr>
              <w:pStyle w:val="a6"/>
              <w:jc w:val="center"/>
              <w:rPr>
                <w:rFonts w:ascii="宋体" w:eastAsia="宋体" w:hAnsi="宋体" w:cs="宋体"/>
                <w:szCs w:val="21"/>
              </w:rPr>
            </w:pP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供应商《企业信用报告》无不良记录5分，存在不良记录或不提供证明文件，得0分。（提供</w:t>
            </w:r>
            <w:proofErr w:type="gramStart"/>
            <w:r w:rsidRPr="00FA6309">
              <w:rPr>
                <w:rFonts w:ascii="宋体" w:eastAsia="宋体" w:hAnsi="宋体" w:cs="宋体" w:hint="eastAsia"/>
                <w:szCs w:val="21"/>
              </w:rPr>
              <w:t>“信用中国”官网下载</w:t>
            </w:r>
            <w:proofErr w:type="gramEnd"/>
            <w:r w:rsidRPr="00FA6309">
              <w:rPr>
                <w:rFonts w:ascii="宋体" w:eastAsia="宋体" w:hAnsi="宋体" w:cs="宋体" w:hint="eastAsia"/>
                <w:szCs w:val="21"/>
              </w:rPr>
              <w:t>的信用报告，加盖公章）</w:t>
            </w:r>
          </w:p>
          <w:p w:rsidR="001D0F28" w:rsidRPr="00FA6309" w:rsidRDefault="001D0F28" w:rsidP="005378BF">
            <w:pPr>
              <w:pStyle w:val="a6"/>
              <w:rPr>
                <w:rFonts w:ascii="宋体" w:eastAsia="宋体" w:hAnsi="宋体" w:cs="宋体"/>
                <w:szCs w:val="21"/>
              </w:rPr>
            </w:pP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rPr>
          <w:trHeight w:val="872"/>
        </w:trPr>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3</w:t>
            </w:r>
          </w:p>
        </w:tc>
        <w:tc>
          <w:tcPr>
            <w:tcW w:w="1178" w:type="dxa"/>
            <w:vMerge/>
            <w:vAlign w:val="center"/>
          </w:tcPr>
          <w:p w:rsidR="001D0F28" w:rsidRPr="00FA6309" w:rsidRDefault="001D0F28" w:rsidP="005378BF">
            <w:pPr>
              <w:pStyle w:val="a6"/>
              <w:jc w:val="center"/>
              <w:rPr>
                <w:rFonts w:ascii="宋体" w:eastAsia="宋体" w:hAnsi="宋体" w:cs="宋体"/>
                <w:szCs w:val="21"/>
              </w:rPr>
            </w:pP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1).供应商近三年获省级或以上主管单位颁发的先进的得5分；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2).供应商近三年获市级主管单位颁发的先进的得3分；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3).供应商近三年获区县级主管单位颁发的先进的得1分；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4).供应商获其他级别奖项或未获奖项，得0分；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4</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服务场所</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对各合格供应商的办公场所进行评分，办公面积满200m2的得5分，不足的得0分。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注：自有房产的须提供自有房产证明复印件，服务场所租赁的，提供租赁合同复印件。房屋租赁合同时间必须在本项目发布采购公告之日前为有效证明，其余则视为无效证明。</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5</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同类项目业绩</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1).自2018年1月1日以来累计承接高校同类型审计业务资金金额1亿元（含）以上的得10分；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2).自2018年1月1日以来累计承接高校同类型审计业务资金金额5000万元（含）至1亿元的，得7分；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3).自2018年1月1日以来累计承接高校同类型审计业务资金金额1000万元（含）至5000万元的，得5分；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4).自2018年1月1日以来累计承接高校同类型审计业务资金金额1000万元以下的，得3分；</w:t>
            </w:r>
          </w:p>
          <w:p w:rsidR="001D0F28" w:rsidRPr="00FA6309" w:rsidRDefault="006542F7" w:rsidP="005378BF">
            <w:pPr>
              <w:rPr>
                <w:rFonts w:ascii="宋体" w:eastAsia="宋体" w:hAnsi="宋体" w:cs="宋体"/>
                <w:szCs w:val="21"/>
              </w:rPr>
            </w:pPr>
            <w:r w:rsidRPr="00FA6309">
              <w:rPr>
                <w:rFonts w:ascii="宋体" w:eastAsia="宋体" w:hAnsi="宋体" w:cs="宋体" w:hint="eastAsia"/>
                <w:b/>
                <w:bCs/>
                <w:szCs w:val="21"/>
              </w:rPr>
              <w:t>（提供中标通知书、合同或批复文件复印件，无提交不得分）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378BF">
        <w:tc>
          <w:tcPr>
            <w:tcW w:w="9441" w:type="dxa"/>
            <w:gridSpan w:val="3"/>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合计</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30</w:t>
            </w:r>
          </w:p>
        </w:tc>
      </w:tr>
    </w:tbl>
    <w:p w:rsidR="001D0F28" w:rsidRDefault="001D0F28">
      <w:pPr>
        <w:tabs>
          <w:tab w:val="left" w:pos="0"/>
          <w:tab w:val="left" w:pos="720"/>
          <w:tab w:val="left" w:pos="1080"/>
        </w:tabs>
        <w:spacing w:line="360" w:lineRule="auto"/>
        <w:ind w:left="420"/>
        <w:rPr>
          <w:rFonts w:ascii="宋体" w:hAnsi="宋体"/>
          <w:sz w:val="24"/>
          <w:highlight w:val="white"/>
        </w:rPr>
      </w:pPr>
    </w:p>
    <w:p w:rsidR="001D0F28" w:rsidRDefault="006542F7">
      <w:pPr>
        <w:tabs>
          <w:tab w:val="left" w:pos="0"/>
          <w:tab w:val="left" w:pos="720"/>
          <w:tab w:val="left" w:pos="1080"/>
        </w:tabs>
        <w:spacing w:line="360" w:lineRule="auto"/>
        <w:ind w:left="420"/>
        <w:rPr>
          <w:rFonts w:ascii="宋体" w:hAnsi="宋体"/>
          <w:sz w:val="24"/>
          <w:highlight w:val="white"/>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对所有有效投标文件的技术、商务服务响应方案进行审核和分析，</w:t>
      </w:r>
    </w:p>
    <w:p w:rsidR="001D0F28" w:rsidRDefault="006542F7">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 xml:space="preserve">填写《技术、商务评分表》，如下： </w:t>
      </w:r>
    </w:p>
    <w:p w:rsidR="001D0F28" w:rsidRDefault="001D0F28">
      <w:pPr>
        <w:rPr>
          <w:rFonts w:ascii="宋体" w:hAnsi="宋体"/>
          <w:sz w:val="24"/>
          <w:highlight w:val="red"/>
        </w:rPr>
      </w:pPr>
    </w:p>
    <w:p w:rsidR="001D0F28" w:rsidRDefault="006542F7">
      <w:pPr>
        <w:rPr>
          <w:rFonts w:ascii="宋体" w:hAnsi="宋体"/>
          <w:color w:val="000080"/>
          <w:sz w:val="24"/>
          <w:highlight w:val="white"/>
        </w:rPr>
      </w:pPr>
      <w:bookmarkStart w:id="4" w:name="EBfd9dabb758d7445da1b344286b0368d5"/>
      <w:r>
        <w:rPr>
          <w:rFonts w:ascii="宋体" w:hAnsi="宋体"/>
          <w:color w:val="000080"/>
          <w:sz w:val="24"/>
          <w:highlight w:val="white"/>
        </w:rPr>
        <w:t xml:space="preserve"> </w:t>
      </w:r>
      <w:bookmarkEnd w:id="4"/>
    </w:p>
    <w:p w:rsidR="001D0F28" w:rsidRDefault="006542F7">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所评各项的得分进行算术平均（按四舍五入原则精确到小数点后三位），再汇总得出该投标人的技术评分（按四舍五入原则精确到小数点后两位）。</w:t>
      </w:r>
    </w:p>
    <w:bookmarkEnd w:id="1"/>
    <w:bookmarkEnd w:id="2"/>
    <w:bookmarkEnd w:id="3"/>
    <w:p w:rsidR="001D0F28" w:rsidRDefault="001D0F28">
      <w:pPr>
        <w:tabs>
          <w:tab w:val="left" w:pos="851"/>
        </w:tabs>
        <w:autoSpaceDE w:val="0"/>
        <w:autoSpaceDN w:val="0"/>
        <w:adjustRightInd w:val="0"/>
        <w:snapToGrid w:val="0"/>
        <w:spacing w:line="360" w:lineRule="auto"/>
        <w:rPr>
          <w:rFonts w:ascii="宋体" w:hAnsi="宋体" w:cs="Arial"/>
          <w:szCs w:val="21"/>
        </w:rPr>
      </w:pPr>
    </w:p>
    <w:p w:rsidR="001D0F28" w:rsidRDefault="006542F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价格评审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w:t>
      </w:r>
      <w:r>
        <w:rPr>
          <w:rFonts w:ascii="宋体" w:hAnsi="宋体" w:cs="Arial"/>
          <w:sz w:val="24"/>
        </w:rPr>
        <w:lastRenderedPageBreak/>
        <w:t>最终报价（最终报价时间视磋商进程由磋商小组决定）。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sectPr w:rsidR="001D0F28">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1D0F28" w:rsidRDefault="001D0F28">
      <w:pPr>
        <w:rPr>
          <w:b/>
          <w:sz w:val="32"/>
          <w:szCs w:val="32"/>
        </w:rPr>
      </w:pPr>
    </w:p>
    <w:p w:rsidR="001D0F28" w:rsidRDefault="006542F7">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1D0F28" w:rsidRDefault="001D0F28">
      <w:pPr>
        <w:tabs>
          <w:tab w:val="left" w:pos="720"/>
        </w:tabs>
        <w:spacing w:line="360" w:lineRule="auto"/>
        <w:ind w:rightChars="-337" w:right="-708"/>
        <w:rPr>
          <w:rFonts w:ascii="宋体" w:hAnsi="宋体"/>
          <w:b/>
          <w:sz w:val="24"/>
        </w:rPr>
      </w:pPr>
    </w:p>
    <w:p w:rsidR="001D0F28" w:rsidRDefault="006542F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1D0F28" w:rsidRDefault="006542F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1D0F28" w:rsidRDefault="001D0F28">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1D0F28">
        <w:trPr>
          <w:trHeight w:val="446"/>
          <w:jc w:val="center"/>
        </w:trPr>
        <w:tc>
          <w:tcPr>
            <w:tcW w:w="5400" w:type="dxa"/>
          </w:tcPr>
          <w:p w:rsidR="001D0F28" w:rsidRDefault="006542F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1D0F28">
        <w:trPr>
          <w:trHeight w:val="446"/>
          <w:jc w:val="center"/>
        </w:trPr>
        <w:tc>
          <w:tcPr>
            <w:tcW w:w="5400" w:type="dxa"/>
          </w:tcPr>
          <w:p w:rsidR="001D0F28" w:rsidRDefault="001D0F28">
            <w:pPr>
              <w:tabs>
                <w:tab w:val="left" w:pos="720"/>
              </w:tabs>
              <w:jc w:val="left"/>
              <w:rPr>
                <w:rFonts w:ascii="宋体" w:hAnsi="宋体"/>
                <w:b/>
                <w:sz w:val="24"/>
                <w:u w:val="single"/>
              </w:rPr>
            </w:pPr>
          </w:p>
        </w:tc>
      </w:tr>
      <w:tr w:rsidR="001D0F28">
        <w:trPr>
          <w:trHeight w:val="446"/>
          <w:jc w:val="center"/>
        </w:trPr>
        <w:tc>
          <w:tcPr>
            <w:tcW w:w="5400" w:type="dxa"/>
          </w:tcPr>
          <w:p w:rsidR="001D0F28" w:rsidRDefault="006542F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1D0F28" w:rsidRDefault="001D0F28">
      <w:pPr>
        <w:spacing w:line="360" w:lineRule="auto"/>
        <w:ind w:rightChars="-337" w:right="-708"/>
        <w:rPr>
          <w:rFonts w:ascii="宋体" w:hAnsi="宋体"/>
          <w:b/>
          <w:sz w:val="24"/>
        </w:rPr>
      </w:pPr>
    </w:p>
    <w:p w:rsidR="001D0F28" w:rsidRDefault="006542F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lastRenderedPageBreak/>
        <w:t>甲方：</w:t>
      </w: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t>地址：</w:t>
      </w: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t>联系人：                           联系电话：</w:t>
      </w:r>
    </w:p>
    <w:p w:rsidR="001D0F28" w:rsidRPr="009F6419" w:rsidRDefault="001D0F28">
      <w:pPr>
        <w:pStyle w:val="17"/>
        <w:spacing w:line="360" w:lineRule="auto"/>
        <w:rPr>
          <w:rFonts w:ascii="仿宋_GB2312" w:eastAsia="仿宋_GB2312" w:hAnsi="仿宋" w:cs="Arial" w:hint="eastAsia"/>
          <w:sz w:val="30"/>
          <w:szCs w:val="30"/>
        </w:rPr>
      </w:pP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t>乙方：</w:t>
      </w: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t>地址：</w:t>
      </w:r>
    </w:p>
    <w:p w:rsidR="001D0F28" w:rsidRPr="009F6419" w:rsidRDefault="006542F7">
      <w:pPr>
        <w:pStyle w:val="17"/>
        <w:spacing w:line="360" w:lineRule="auto"/>
        <w:rPr>
          <w:rFonts w:ascii="仿宋_GB2312" w:eastAsia="仿宋_GB2312" w:hAnsi="仿宋" w:cs="Arial" w:hint="eastAsia"/>
          <w:sz w:val="30"/>
          <w:szCs w:val="30"/>
        </w:rPr>
      </w:pPr>
      <w:r w:rsidRPr="009F6419">
        <w:rPr>
          <w:rFonts w:ascii="仿宋_GB2312" w:eastAsia="仿宋_GB2312" w:hAnsi="仿宋" w:cs="Arial" w:hint="eastAsia"/>
          <w:sz w:val="30"/>
          <w:szCs w:val="30"/>
        </w:rPr>
        <w:t>联系人：                            联系电话：</w:t>
      </w:r>
    </w:p>
    <w:p w:rsidR="001D0F28" w:rsidRPr="009F6419" w:rsidRDefault="006542F7" w:rsidP="009F6419">
      <w:pPr>
        <w:pStyle w:val="17"/>
        <w:spacing w:line="360" w:lineRule="auto"/>
        <w:ind w:firstLineChars="200" w:firstLine="600"/>
        <w:rPr>
          <w:rFonts w:ascii="仿宋_GB2312" w:eastAsia="仿宋_GB2312" w:hAnsi="仿宋" w:cs="Arial" w:hint="eastAsia"/>
          <w:sz w:val="30"/>
          <w:szCs w:val="30"/>
        </w:rPr>
      </w:pPr>
      <w:r w:rsidRPr="009F6419">
        <w:rPr>
          <w:rFonts w:ascii="仿宋_GB2312" w:eastAsia="仿宋_GB2312" w:hAnsi="仿宋" w:cs="Arial" w:hint="eastAsia"/>
          <w:sz w:val="30"/>
          <w:szCs w:val="30"/>
        </w:rPr>
        <w:t>根据《中华人民共和国合同法》、《中华人民共和国注册会计师法》、《中国会计师独立审计准则》的规定，汕尾职业技术学院后勤管理处对“</w:t>
      </w:r>
      <w:bookmarkStart w:id="5" w:name="xmmc"/>
      <w:r w:rsidRPr="009F6419">
        <w:rPr>
          <w:rFonts w:ascii="仿宋_GB2312" w:eastAsia="仿宋_GB2312" w:hAnsi="仿宋" w:cs="Arial" w:hint="eastAsia"/>
          <w:sz w:val="30"/>
          <w:szCs w:val="30"/>
        </w:rPr>
        <w:t>汕尾职业技术学院专项审计服务</w:t>
      </w:r>
      <w:bookmarkEnd w:id="5"/>
      <w:r w:rsidRPr="009F6419">
        <w:rPr>
          <w:rFonts w:ascii="仿宋_GB2312" w:eastAsia="仿宋_GB2312" w:hAnsi="仿宋" w:hint="eastAsia"/>
          <w:sz w:val="30"/>
          <w:szCs w:val="30"/>
        </w:rPr>
        <w:t>”采购项目，采购</w:t>
      </w:r>
      <w:r w:rsidRPr="009F6419">
        <w:rPr>
          <w:rFonts w:ascii="仿宋_GB2312" w:eastAsia="仿宋_GB2312" w:hAnsi="仿宋" w:cs="Arial" w:hint="eastAsia"/>
          <w:sz w:val="30"/>
          <w:szCs w:val="30"/>
        </w:rPr>
        <w:t>项目编号：SWZYCG2020-25，招标文件的要求和评标结果，乙方为甲方提供专项审计服务有关事宜，经甲乙双方协商一致签订本合同。</w:t>
      </w:r>
    </w:p>
    <w:p w:rsidR="002B6ACC" w:rsidRDefault="006542F7" w:rsidP="002B6ACC">
      <w:pPr>
        <w:pStyle w:val="2a"/>
        <w:tabs>
          <w:tab w:val="left" w:pos="840"/>
        </w:tabs>
        <w:spacing w:line="360" w:lineRule="auto"/>
        <w:ind w:firstLineChars="200" w:firstLine="482"/>
        <w:jc w:val="both"/>
        <w:rPr>
          <w:rFonts w:ascii="宋体" w:hAnsi="宋体" w:hint="eastAsia"/>
          <w:b/>
          <w:kern w:val="2"/>
          <w:sz w:val="24"/>
          <w:szCs w:val="24"/>
        </w:rPr>
      </w:pPr>
      <w:r>
        <w:rPr>
          <w:rFonts w:ascii="宋体" w:hAnsi="宋体" w:hint="eastAsia"/>
          <w:b/>
          <w:kern w:val="2"/>
          <w:sz w:val="24"/>
          <w:szCs w:val="24"/>
        </w:rPr>
        <w:t>一、审计服务范围及审计服务期限</w:t>
      </w:r>
    </w:p>
    <w:p w:rsidR="001D0F28" w:rsidRPr="002B6ACC" w:rsidRDefault="00AC7804" w:rsidP="002B6ACC">
      <w:pPr>
        <w:pStyle w:val="2a"/>
        <w:tabs>
          <w:tab w:val="left" w:pos="840"/>
        </w:tabs>
        <w:spacing w:line="360" w:lineRule="auto"/>
        <w:jc w:val="both"/>
        <w:rPr>
          <w:rFonts w:ascii="宋体" w:hAnsi="宋体"/>
          <w:b/>
          <w:kern w:val="2"/>
          <w:sz w:val="24"/>
          <w:szCs w:val="24"/>
        </w:rPr>
      </w:pPr>
      <w:r w:rsidRPr="002B6ACC">
        <w:rPr>
          <w:rFonts w:ascii="仿宋_GB2312" w:eastAsia="仿宋_GB2312" w:hAnsi="仿宋_GB2312" w:cs="仿宋_GB2312" w:hint="eastAsia"/>
          <w:kern w:val="2"/>
          <w:sz w:val="30"/>
          <w:szCs w:val="30"/>
        </w:rPr>
        <w:t>（一）</w:t>
      </w:r>
      <w:r w:rsidR="006542F7" w:rsidRPr="002B6ACC">
        <w:rPr>
          <w:rFonts w:ascii="仿宋_GB2312" w:eastAsia="仿宋_GB2312" w:hAnsi="仿宋_GB2312" w:cs="仿宋_GB2312" w:hint="eastAsia"/>
          <w:kern w:val="2"/>
          <w:sz w:val="30"/>
          <w:szCs w:val="30"/>
        </w:rPr>
        <w:t>审计服务范围</w:t>
      </w:r>
    </w:p>
    <w:p w:rsidR="001D0F28" w:rsidRDefault="006542F7">
      <w:pPr>
        <w:pStyle w:val="2a"/>
        <w:tabs>
          <w:tab w:val="left" w:pos="840"/>
        </w:tabs>
        <w:spacing w:line="360" w:lineRule="auto"/>
        <w:ind w:firstLineChars="100" w:firstLine="3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1、审计内容：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(1)2019年度教学科研实训室建设项目专项资金12项，发生金额881.64万元,涉及合同金额2231.52万元。(详见《统计汇总表》)；</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(2)学校前办公室主任审计</w:t>
      </w:r>
      <w:proofErr w:type="gramStart"/>
      <w:r>
        <w:rPr>
          <w:rFonts w:ascii="仿宋_GB2312" w:eastAsia="仿宋_GB2312" w:hAnsi="仿宋_GB2312" w:cs="仿宋_GB2312" w:hint="eastAsia"/>
          <w:sz w:val="30"/>
          <w:szCs w:val="30"/>
        </w:rPr>
        <w:t>时间段自2016年1月起</w:t>
      </w:r>
      <w:proofErr w:type="gramEnd"/>
      <w:r>
        <w:rPr>
          <w:rFonts w:ascii="仿宋_GB2312" w:eastAsia="仿宋_GB2312" w:hAnsi="仿宋_GB2312" w:cs="仿宋_GB2312" w:hint="eastAsia"/>
          <w:sz w:val="30"/>
          <w:szCs w:val="30"/>
        </w:rPr>
        <w:t>至2020年6月止；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(3)学校前信息工程系党总支书记审计</w:t>
      </w:r>
      <w:proofErr w:type="gramStart"/>
      <w:r>
        <w:rPr>
          <w:rFonts w:ascii="仿宋_GB2312" w:eastAsia="仿宋_GB2312" w:hAnsi="仿宋_GB2312" w:cs="仿宋_GB2312" w:hint="eastAsia"/>
          <w:sz w:val="30"/>
          <w:szCs w:val="30"/>
        </w:rPr>
        <w:t>时间段自2014年1月起</w:t>
      </w:r>
      <w:proofErr w:type="gramEnd"/>
      <w:r>
        <w:rPr>
          <w:rFonts w:ascii="仿宋_GB2312" w:eastAsia="仿宋_GB2312" w:hAnsi="仿宋_GB2312" w:cs="仿宋_GB2312" w:hint="eastAsia"/>
          <w:sz w:val="30"/>
          <w:szCs w:val="30"/>
        </w:rPr>
        <w:t>至2020年3月止。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2、报告要求：</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(1)出具2019年度教学科研实训室建设项目专项资金审计报告；</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(2)出具前学院办公室主任经济责任审计报告；</w:t>
      </w:r>
    </w:p>
    <w:p w:rsidR="001D0F28" w:rsidRDefault="006542F7">
      <w:pPr>
        <w:pStyle w:val="2a"/>
        <w:tabs>
          <w:tab w:val="left" w:pos="840"/>
        </w:tabs>
        <w:spacing w:line="360" w:lineRule="auto"/>
        <w:ind w:firstLineChars="200" w:firstLine="600"/>
        <w:jc w:val="both"/>
        <w:rPr>
          <w:rFonts w:ascii="宋体" w:hAnsi="宋体"/>
          <w:b/>
          <w:kern w:val="2"/>
          <w:sz w:val="24"/>
          <w:szCs w:val="24"/>
        </w:rPr>
      </w:pPr>
      <w:r>
        <w:rPr>
          <w:rFonts w:ascii="仿宋_GB2312" w:eastAsia="仿宋_GB2312" w:hAnsi="仿宋_GB2312" w:cs="仿宋_GB2312" w:hint="eastAsia"/>
          <w:sz w:val="30"/>
          <w:szCs w:val="30"/>
        </w:rPr>
        <w:t>(3)出具信息工程</w:t>
      </w:r>
      <w:proofErr w:type="gramStart"/>
      <w:r>
        <w:rPr>
          <w:rFonts w:ascii="仿宋_GB2312" w:eastAsia="仿宋_GB2312" w:hAnsi="仿宋_GB2312" w:cs="仿宋_GB2312" w:hint="eastAsia"/>
          <w:sz w:val="30"/>
          <w:szCs w:val="30"/>
        </w:rPr>
        <w:t>系经济</w:t>
      </w:r>
      <w:proofErr w:type="gramEnd"/>
      <w:r>
        <w:rPr>
          <w:rFonts w:ascii="仿宋_GB2312" w:eastAsia="仿宋_GB2312" w:hAnsi="仿宋_GB2312" w:cs="仿宋_GB2312" w:hint="eastAsia"/>
          <w:sz w:val="30"/>
          <w:szCs w:val="30"/>
        </w:rPr>
        <w:t>党总支书记经济责任审计报告。</w:t>
      </w:r>
    </w:p>
    <w:p w:rsidR="001D0F28" w:rsidRPr="002B6ACC" w:rsidRDefault="00BB40EA"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2B6ACC">
        <w:rPr>
          <w:rFonts w:ascii="仿宋_GB2312" w:eastAsia="仿宋_GB2312" w:hAnsi="仿宋_GB2312" w:cs="仿宋_GB2312" w:hint="eastAsia"/>
          <w:sz w:val="30"/>
          <w:szCs w:val="30"/>
        </w:rPr>
        <w:t>审计服务期限</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 xml:space="preserve">  本合同服务期限自2020年   月   日至2020年   月   日止，乙方在2020年  月  日前出具审计报告。</w:t>
      </w:r>
    </w:p>
    <w:p w:rsidR="001D0F28" w:rsidRDefault="006542F7">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二、审计人员及审计要求</w:t>
      </w:r>
    </w:p>
    <w:p w:rsidR="001D0F28" w:rsidRPr="005A5B5F" w:rsidRDefault="00BB40EA" w:rsidP="005A5B5F">
      <w:pPr>
        <w:pStyle w:val="a6"/>
        <w:spacing w:line="560" w:lineRule="exact"/>
        <w:rPr>
          <w:rFonts w:ascii="仿宋_GB2312" w:eastAsia="仿宋_GB2312" w:hAnsi="仿宋_GB2312" w:cs="仿宋_GB2312"/>
          <w:sz w:val="30"/>
          <w:szCs w:val="30"/>
        </w:rPr>
      </w:pPr>
      <w:r w:rsidRPr="005A5B5F">
        <w:rPr>
          <w:rFonts w:ascii="仿宋_GB2312" w:eastAsia="仿宋_GB2312" w:hAnsi="仿宋_GB2312" w:cs="仿宋_GB2312" w:hint="eastAsia"/>
          <w:sz w:val="30"/>
          <w:szCs w:val="30"/>
        </w:rPr>
        <w:t>（一）</w:t>
      </w:r>
      <w:r w:rsidR="006542F7" w:rsidRPr="005A5B5F">
        <w:rPr>
          <w:rFonts w:ascii="仿宋_GB2312" w:eastAsia="仿宋_GB2312" w:hAnsi="仿宋_GB2312" w:cs="仿宋_GB2312" w:hint="eastAsia"/>
          <w:sz w:val="30"/>
          <w:szCs w:val="30"/>
        </w:rPr>
        <w:t>乙方指派       作为本次审计业务的主审，并应指派至少   名具有    资格的审计人员进行审计服务工作；</w:t>
      </w:r>
    </w:p>
    <w:p w:rsidR="001D0F28" w:rsidRPr="005A5B5F" w:rsidRDefault="00BB40EA" w:rsidP="005A5B5F">
      <w:pPr>
        <w:pStyle w:val="a6"/>
        <w:spacing w:line="560" w:lineRule="exact"/>
        <w:rPr>
          <w:rFonts w:ascii="仿宋_GB2312" w:eastAsia="仿宋_GB2312" w:hAnsi="仿宋_GB2312" w:cs="仿宋_GB2312"/>
          <w:sz w:val="30"/>
          <w:szCs w:val="30"/>
        </w:rPr>
      </w:pPr>
      <w:r w:rsidRPr="005A5B5F">
        <w:rPr>
          <w:rFonts w:ascii="仿宋_GB2312" w:eastAsia="仿宋_GB2312" w:hAnsi="仿宋_GB2312" w:cs="仿宋_GB2312" w:hint="eastAsia"/>
          <w:sz w:val="30"/>
          <w:szCs w:val="30"/>
        </w:rPr>
        <w:t>（二）</w:t>
      </w:r>
      <w:r w:rsidR="006542F7" w:rsidRPr="005A5B5F">
        <w:rPr>
          <w:rFonts w:ascii="仿宋_GB2312" w:eastAsia="仿宋_GB2312" w:hAnsi="仿宋_GB2312" w:cs="仿宋_GB2312" w:hint="eastAsia"/>
          <w:sz w:val="30"/>
          <w:szCs w:val="30"/>
        </w:rPr>
        <w:t>审计要求</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1、成交供应商在实施专项资金审计过程中需考虑的事项包括但不限于以下方面：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(1)国家有关财经法律法规、规章和制度的执行情况；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(2)有关重大决策的落实情况；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(3)财政资金、科研项目经费、教育经费等有关资金的筹集、分配、管理和使用情况。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(4)其他需要审计的事项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2、成交供应商在实施经济责任审计过程中需考虑的事项包括但不限于以下方面：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(1)领导干部贯彻执行党和国家、上级党委和政府重大经济方针政策及决策部署情况；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(2)领导干部遵守有关法律法规和财经纪律情况；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(3)领导干部政策措施制定情况及效果；</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(4)其他需要审计的内容。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3、成交供应商应严格按照国家和省市财政部门的法规、政策文件的有关规定，履行保密义务，客观、公正地开展审计工作；</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4、成交供应商派出的人员，应完整、准确、真实反映并记录审计过程中的工作情况，做好审计资料、工作底稿整理、归集，并按采购人有关规定格式和质量要求提供审计结论和结果文件；</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5、成交供应商参与审计的人员必须为本项目报价响应时承诺的人员，如有变更，须报采购人批准，否则视为违约处理；</w:t>
      </w:r>
    </w:p>
    <w:p w:rsidR="00736C60" w:rsidRDefault="006542F7" w:rsidP="00736C60">
      <w:pPr>
        <w:pStyle w:val="a6"/>
        <w:spacing w:line="560" w:lineRule="exact"/>
        <w:ind w:firstLine="7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6、成交供应商应于2020年11月底完成全部审计工作。</w:t>
      </w:r>
    </w:p>
    <w:p w:rsidR="001D0F28" w:rsidRPr="00736C60" w:rsidRDefault="006542F7" w:rsidP="00736C60">
      <w:pPr>
        <w:pStyle w:val="a6"/>
        <w:spacing w:line="560" w:lineRule="exact"/>
        <w:ind w:firstLine="720"/>
        <w:rPr>
          <w:rFonts w:ascii="仿宋_GB2312" w:eastAsia="仿宋_GB2312" w:hAnsi="仿宋_GB2312" w:cs="仿宋_GB2312"/>
          <w:sz w:val="30"/>
          <w:szCs w:val="30"/>
        </w:rPr>
      </w:pPr>
      <w:r w:rsidRPr="00BB40EA">
        <w:rPr>
          <w:rFonts w:ascii="宋体" w:hAnsi="宋体" w:hint="eastAsia"/>
          <w:b/>
          <w:sz w:val="24"/>
        </w:rPr>
        <w:t>三、审计服务费用及支付方式</w:t>
      </w:r>
    </w:p>
    <w:p w:rsidR="001D0F28" w:rsidRDefault="006542F7">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 xml:space="preserve">审计服务费用总额：   万   </w:t>
      </w:r>
      <w:proofErr w:type="gramStart"/>
      <w:r>
        <w:rPr>
          <w:rFonts w:ascii="仿宋_GB2312" w:eastAsia="仿宋_GB2312" w:hAnsi="仿宋_GB2312" w:cs="仿宋_GB2312" w:hint="eastAsia"/>
          <w:sz w:val="30"/>
          <w:szCs w:val="30"/>
        </w:rPr>
        <w:t>仟</w:t>
      </w:r>
      <w:proofErr w:type="gramEnd"/>
      <w:r>
        <w:rPr>
          <w:rFonts w:ascii="仿宋_GB2312" w:eastAsia="仿宋_GB2312" w:hAnsi="仿宋_GB2312" w:cs="仿宋_GB2312" w:hint="eastAsia"/>
          <w:sz w:val="30"/>
          <w:szCs w:val="30"/>
        </w:rPr>
        <w:t xml:space="preserve">   </w:t>
      </w:r>
      <w:proofErr w:type="gramStart"/>
      <w:r>
        <w:rPr>
          <w:rFonts w:ascii="仿宋_GB2312" w:eastAsia="仿宋_GB2312" w:hAnsi="仿宋_GB2312" w:cs="仿宋_GB2312" w:hint="eastAsia"/>
          <w:sz w:val="30"/>
          <w:szCs w:val="30"/>
        </w:rPr>
        <w:t>佰</w:t>
      </w:r>
      <w:proofErr w:type="gramEnd"/>
      <w:r>
        <w:rPr>
          <w:rFonts w:ascii="仿宋_GB2312" w:eastAsia="仿宋_GB2312" w:hAnsi="仿宋_GB2312" w:cs="仿宋_GB2312" w:hint="eastAsia"/>
          <w:sz w:val="30"/>
          <w:szCs w:val="30"/>
        </w:rPr>
        <w:t xml:space="preserve">   拾  元整（</w:t>
      </w:r>
      <w:r w:rsidRPr="002B6ACC">
        <w:rPr>
          <w:rFonts w:ascii="仿宋_GB2312" w:eastAsia="仿宋_GB2312" w:hAnsi="仿宋_GB2312" w:cs="仿宋_GB2312"/>
          <w:sz w:val="30"/>
          <w:szCs w:val="30"/>
        </w:rPr>
        <w:t>¥</w:t>
      </w:r>
      <w:r>
        <w:rPr>
          <w:rFonts w:ascii="仿宋_GB2312" w:eastAsia="仿宋_GB2312" w:hAnsi="仿宋_GB2312" w:cs="仿宋_GB2312" w:hint="eastAsia"/>
          <w:sz w:val="30"/>
          <w:szCs w:val="30"/>
        </w:rPr>
        <w:t xml:space="preserve">   ）。</w:t>
      </w:r>
    </w:p>
    <w:p w:rsidR="001D0F28" w:rsidRPr="002B6ACC" w:rsidRDefault="00BB40EA"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5A5B5F">
        <w:rPr>
          <w:rFonts w:ascii="仿宋_GB2312" w:eastAsia="仿宋_GB2312" w:hAnsi="仿宋_GB2312" w:cs="仿宋_GB2312" w:hint="eastAsia"/>
          <w:sz w:val="30"/>
          <w:szCs w:val="30"/>
        </w:rPr>
        <w:t>支付方式：</w:t>
      </w:r>
    </w:p>
    <w:p w:rsidR="00736C60" w:rsidRDefault="006542F7" w:rsidP="00736C60">
      <w:pPr>
        <w:pStyle w:val="a6"/>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成交供应</w:t>
      </w:r>
      <w:proofErr w:type="gramStart"/>
      <w:r>
        <w:rPr>
          <w:rFonts w:ascii="仿宋_GB2312" w:eastAsia="仿宋_GB2312" w:hAnsi="仿宋_GB2312" w:cs="仿宋_GB2312" w:hint="eastAsia"/>
          <w:sz w:val="30"/>
          <w:szCs w:val="30"/>
        </w:rPr>
        <w:t>商履行</w:t>
      </w:r>
      <w:proofErr w:type="gramEnd"/>
      <w:r>
        <w:rPr>
          <w:rFonts w:ascii="仿宋_GB2312" w:eastAsia="仿宋_GB2312" w:hAnsi="仿宋_GB2312" w:cs="仿宋_GB2312" w:hint="eastAsia"/>
          <w:sz w:val="30"/>
          <w:szCs w:val="30"/>
        </w:rPr>
        <w:t>合同约定义务，出具审计报告，并经甲方核准后，供应商开具正式增值税专用发票，甲方在收到乙方开具的正式税务发票后，15个工作日内一次性支付合同款项。</w:t>
      </w:r>
    </w:p>
    <w:p w:rsidR="001D0F28" w:rsidRPr="00736C60" w:rsidRDefault="006542F7" w:rsidP="00736C60">
      <w:pPr>
        <w:pStyle w:val="a6"/>
        <w:spacing w:line="560" w:lineRule="exact"/>
        <w:ind w:firstLineChars="200" w:firstLine="482"/>
        <w:rPr>
          <w:rFonts w:ascii="仿宋_GB2312" w:eastAsia="仿宋_GB2312" w:hAnsi="仿宋_GB2312" w:cs="仿宋_GB2312"/>
          <w:sz w:val="30"/>
          <w:szCs w:val="30"/>
        </w:rPr>
      </w:pPr>
      <w:r w:rsidRPr="00BB40EA">
        <w:rPr>
          <w:rFonts w:ascii="宋体" w:hAnsi="宋体" w:hint="eastAsia"/>
          <w:b/>
          <w:sz w:val="24"/>
        </w:rPr>
        <w:t>四、甲方权利义务</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（一）为乙方的审计工作提供与审计有关的所有记录、文件后所需的其他信息，并保证所提供资料的真实性和完整性；</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（二）确保经甲方允许后接触其认为必要的甲方内部人员和其他相关人员；</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（三）为乙方派出的有关工作人员提供必要的工作条件和协助；</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（四）按合同的约定及时足额支付审计费用；</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lastRenderedPageBreak/>
        <w:t>（五）对乙方的审计结果进行检验、审核，并按照本合同书的规定对存在的质量问题追究乙方违约责任。</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1、乙方提供发票后，甲方应按期付清服务费，每逾期一天，支付欠款总额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2、</w:t>
      </w:r>
      <w:r w:rsidRPr="002B6ACC">
        <w:rPr>
          <w:rFonts w:ascii="仿宋_GB2312" w:eastAsia="仿宋_GB2312" w:hAnsi="仿宋_GB2312" w:cs="仿宋_GB2312"/>
          <w:sz w:val="30"/>
          <w:szCs w:val="30"/>
        </w:rPr>
        <w:t>乙方违反本合同规定，所提供的服务未达到合同要求，甲方书面提出整改通知，累计提出达二次，乙方未按要求及时整改的，甲方有权终止合同，由此造成甲方经济损失的，乙方应给予赔偿。</w:t>
      </w:r>
    </w:p>
    <w:p w:rsidR="001D0F28" w:rsidRDefault="006542F7">
      <w:pPr>
        <w:pStyle w:val="100"/>
        <w:tabs>
          <w:tab w:val="left" w:pos="840"/>
        </w:tabs>
        <w:spacing w:line="360" w:lineRule="auto"/>
        <w:ind w:firstLineChars="200" w:firstLine="482"/>
        <w:rPr>
          <w:rFonts w:ascii="宋体" w:hAnsi="宋体"/>
          <w:b/>
          <w:sz w:val="24"/>
        </w:rPr>
      </w:pPr>
      <w:r>
        <w:rPr>
          <w:rFonts w:ascii="宋体" w:hAnsi="宋体" w:hint="eastAsia"/>
          <w:b/>
          <w:sz w:val="24"/>
        </w:rPr>
        <w:t>五、乙方权利义务</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（一）应不受审计单位的干扰开展审计工作；</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（二）应当于工作开始前提供主要事项清单；</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（三）应在合同签订后    日内，向甲方报送具体审计计划（</w:t>
      </w:r>
      <w:proofErr w:type="gramStart"/>
      <w:r w:rsidRPr="002B6ACC">
        <w:rPr>
          <w:rFonts w:ascii="仿宋_GB2312" w:eastAsia="仿宋_GB2312" w:hAnsi="仿宋_GB2312" w:cs="仿宋_GB2312" w:hint="eastAsia"/>
          <w:sz w:val="30"/>
          <w:szCs w:val="30"/>
        </w:rPr>
        <w:t>含人员</w:t>
      </w:r>
      <w:proofErr w:type="gramEnd"/>
      <w:r w:rsidRPr="002B6ACC">
        <w:rPr>
          <w:rFonts w:ascii="仿宋_GB2312" w:eastAsia="仿宋_GB2312" w:hAnsi="仿宋_GB2312" w:cs="仿宋_GB2312" w:hint="eastAsia"/>
          <w:sz w:val="30"/>
          <w:szCs w:val="30"/>
        </w:rPr>
        <w:t>组成名单）；</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（四）应确保其出具的审计报告客观、公正、准确、完整；</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（五）对被审计单位出具的审计报告质量和风险承担责任。</w:t>
      </w:r>
    </w:p>
    <w:p w:rsidR="001D0F28" w:rsidRDefault="006542F7">
      <w:pPr>
        <w:pStyle w:val="100"/>
        <w:tabs>
          <w:tab w:val="left" w:pos="840"/>
        </w:tabs>
        <w:spacing w:line="360" w:lineRule="auto"/>
        <w:ind w:firstLineChars="200" w:firstLine="482"/>
        <w:rPr>
          <w:rFonts w:ascii="宋体" w:hAnsi="宋体"/>
          <w:b/>
          <w:sz w:val="24"/>
        </w:rPr>
      </w:pPr>
      <w:r>
        <w:rPr>
          <w:rFonts w:ascii="宋体" w:hAnsi="宋体" w:hint="eastAsia"/>
          <w:b/>
          <w:sz w:val="24"/>
        </w:rPr>
        <w:t>六、审计报告的出具及使用</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（一）乙方应当按照中国注册会计师审计准则规定的格式和类型出具审计报告；</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（二）乙方向甲方出具审计报告一式</w:t>
      </w:r>
      <w:r w:rsidRPr="000C5D8F">
        <w:rPr>
          <w:rFonts w:ascii="仿宋_GB2312" w:eastAsia="仿宋_GB2312" w:hAnsi="仿宋_GB2312" w:cs="仿宋_GB2312" w:hint="eastAsia"/>
          <w:sz w:val="30"/>
          <w:szCs w:val="30"/>
          <w:u w:val="single"/>
        </w:rPr>
        <w:t xml:space="preserve">    </w:t>
      </w:r>
      <w:r w:rsidRPr="002B6ACC">
        <w:rPr>
          <w:rFonts w:ascii="仿宋_GB2312" w:eastAsia="仿宋_GB2312" w:hAnsi="仿宋_GB2312" w:cs="仿宋_GB2312" w:hint="eastAsia"/>
          <w:sz w:val="30"/>
          <w:szCs w:val="30"/>
        </w:rPr>
        <w:t>份；</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（三）甲方不得对乙方出具的正式审计报告及其后附的审计报表进行修改；</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lastRenderedPageBreak/>
        <w:t>（四）乙方出具审计报告前，将审计报告初稿交由甲方审核，征求甲方意见，最后出具审计报告。</w:t>
      </w:r>
    </w:p>
    <w:p w:rsidR="001D0F28" w:rsidRDefault="006542F7">
      <w:pPr>
        <w:pStyle w:val="100"/>
        <w:tabs>
          <w:tab w:val="left" w:pos="840"/>
        </w:tabs>
        <w:spacing w:line="360" w:lineRule="auto"/>
        <w:ind w:firstLineChars="100" w:firstLine="240"/>
        <w:rPr>
          <w:rFonts w:ascii="宋体" w:hAnsi="宋体"/>
          <w:b/>
          <w:sz w:val="24"/>
        </w:rPr>
      </w:pPr>
      <w:r>
        <w:rPr>
          <w:rFonts w:ascii="宋体" w:hAnsi="宋体" w:hint="eastAsia"/>
          <w:bCs/>
          <w:sz w:val="24"/>
        </w:rPr>
        <w:t xml:space="preserve"> </w:t>
      </w:r>
      <w:r>
        <w:rPr>
          <w:rFonts w:ascii="宋体" w:hAnsi="宋体" w:hint="eastAsia"/>
          <w:b/>
          <w:sz w:val="24"/>
        </w:rPr>
        <w:t xml:space="preserve"> 七、违约责任</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（一）乙方提供发票后，甲方应按期付清服务费，每逾期一天，支付欠款总额 3 ‰的违约金；累计违约金不超过服务费总额的5 %。乙方应按其响应项目提供服务，凡未提供或未达到标准的限期整改</w:t>
      </w:r>
      <w:bookmarkStart w:id="6" w:name="_GoBack"/>
      <w:bookmarkEnd w:id="6"/>
      <w:r w:rsidRPr="002B6ACC">
        <w:rPr>
          <w:rFonts w:ascii="仿宋_GB2312" w:eastAsia="仿宋_GB2312" w:hAnsi="仿宋_GB2312" w:cs="仿宋_GB2312"/>
          <w:sz w:val="30"/>
          <w:szCs w:val="30"/>
        </w:rPr>
        <w:t>，逾期未改的，每逾期一天，由甲方扣除服务费的 3 ‰作为违约金，累积违约金不超过服务费总额的 5 %；</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Pr="002B6ACC">
        <w:rPr>
          <w:rFonts w:ascii="仿宋_GB2312" w:eastAsia="仿宋_GB2312" w:hAnsi="仿宋_GB2312" w:cs="仿宋_GB2312"/>
          <w:sz w:val="30"/>
          <w:szCs w:val="30"/>
        </w:rPr>
        <w:t>乙方违反本合同规定，所提供的服务未达到合同要求，甲方书面提出整改通知，累计提出达二次，乙方未按要求及时整改的，甲方有权终止合同，由此造成甲方经济损失的，乙方应给予赔偿。</w:t>
      </w:r>
    </w:p>
    <w:p w:rsidR="001D0F28" w:rsidRDefault="006542F7">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八、不可抗力</w:t>
      </w:r>
    </w:p>
    <w:p w:rsidR="001D0F28" w:rsidRPr="002B6ACC" w:rsidRDefault="000C5D8F"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（一）</w:t>
      </w:r>
      <w:r w:rsidR="006542F7" w:rsidRPr="002B6ACC">
        <w:rPr>
          <w:rFonts w:ascii="仿宋_GB2312" w:eastAsia="仿宋_GB2312" w:hAnsi="仿宋_GB2312" w:cs="仿宋_GB2312" w:hint="eastAsia"/>
          <w:sz w:val="30"/>
          <w:szCs w:val="30"/>
        </w:rPr>
        <w:t>由于不可预见、不可避免、不可克服等不可抗力的原因，一方不能履行合同义务的，应当在不可抗力发生之日起</w:t>
      </w:r>
      <w:r w:rsidR="006542F7" w:rsidRPr="000C5D8F">
        <w:rPr>
          <w:rFonts w:ascii="仿宋_GB2312" w:eastAsia="仿宋_GB2312" w:hAnsi="仿宋_GB2312" w:cs="仿宋_GB2312" w:hint="eastAsia"/>
          <w:sz w:val="30"/>
          <w:szCs w:val="30"/>
          <w:u w:val="single"/>
        </w:rPr>
        <w:t xml:space="preserve">     </w:t>
      </w:r>
      <w:r w:rsidR="006542F7" w:rsidRPr="002B6ACC">
        <w:rPr>
          <w:rFonts w:ascii="仿宋_GB2312" w:eastAsia="仿宋_GB2312" w:hAnsi="仿宋_GB2312" w:cs="仿宋_GB2312" w:hint="eastAsia"/>
          <w:sz w:val="30"/>
          <w:szCs w:val="30"/>
        </w:rPr>
        <w:t>天内以书面形式通知对方，证明不可抗力事件的存在。</w:t>
      </w:r>
    </w:p>
    <w:p w:rsidR="001D0F28" w:rsidRPr="002B6ACC" w:rsidRDefault="000C5D8F"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2B6ACC">
        <w:rPr>
          <w:rFonts w:ascii="仿宋_GB2312" w:eastAsia="仿宋_GB2312" w:hAnsi="仿宋_GB2312" w:cs="仿宋_GB2312" w:hint="eastAsia"/>
          <w:sz w:val="30"/>
          <w:szCs w:val="30"/>
        </w:rPr>
        <w:t>不可抗力事件发生后，甲方和乙方应当积极寻求以合理的方式履行本合同。如不可抗力无法消除，致使合同目的无法实现的，双方均有权解除合同，且均不互相索赔。</w:t>
      </w:r>
    </w:p>
    <w:p w:rsidR="001D0F28" w:rsidRDefault="006542F7">
      <w:pPr>
        <w:widowControl/>
        <w:ind w:firstLineChars="200" w:firstLine="482"/>
        <w:jc w:val="left"/>
        <w:rPr>
          <w:rFonts w:ascii="宋体" w:hAnsi="宋体"/>
          <w:b/>
          <w:sz w:val="24"/>
        </w:rPr>
      </w:pPr>
      <w:r>
        <w:rPr>
          <w:rFonts w:ascii="宋体" w:hAnsi="宋体" w:hint="eastAsia"/>
          <w:b/>
          <w:sz w:val="24"/>
        </w:rPr>
        <w:t>九、争议的解决办法</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（一）除本合同另有约定外，经双方协商一致，可以书面形式变更或解除本合同；</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（二）乙方有以下情形之一的，甲方有权解除合同；</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1.乙方未经甲方书面许可，擅自将权利义务转让给第三方；</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2.乙方超过合同约定期</w:t>
      </w:r>
      <w:r w:rsidRPr="000C5D8F">
        <w:rPr>
          <w:rFonts w:ascii="仿宋_GB2312" w:eastAsia="仿宋_GB2312" w:hAnsi="仿宋_GB2312" w:cs="仿宋_GB2312" w:hint="eastAsia"/>
          <w:sz w:val="30"/>
          <w:szCs w:val="30"/>
          <w:u w:val="single"/>
        </w:rPr>
        <w:t xml:space="preserve">      </w:t>
      </w:r>
      <w:proofErr w:type="gramStart"/>
      <w:r w:rsidRPr="000C5D8F">
        <w:rPr>
          <w:rFonts w:ascii="仿宋_GB2312" w:eastAsia="仿宋_GB2312" w:hAnsi="仿宋_GB2312" w:cs="仿宋_GB2312" w:hint="eastAsia"/>
          <w:sz w:val="30"/>
          <w:szCs w:val="30"/>
        </w:rPr>
        <w:t>个</w:t>
      </w:r>
      <w:proofErr w:type="gramEnd"/>
      <w:r w:rsidRPr="000C5D8F">
        <w:rPr>
          <w:rFonts w:ascii="仿宋_GB2312" w:eastAsia="仿宋_GB2312" w:hAnsi="仿宋_GB2312" w:cs="仿宋_GB2312" w:hint="eastAsia"/>
          <w:sz w:val="30"/>
          <w:szCs w:val="30"/>
        </w:rPr>
        <w:t>工作日让未完成审计任务或严重不</w:t>
      </w:r>
      <w:r w:rsidRPr="000C5D8F">
        <w:rPr>
          <w:rFonts w:ascii="仿宋_GB2312" w:eastAsia="仿宋_GB2312" w:hAnsi="仿宋_GB2312" w:cs="仿宋_GB2312" w:hint="eastAsia"/>
          <w:sz w:val="30"/>
          <w:szCs w:val="30"/>
        </w:rPr>
        <w:lastRenderedPageBreak/>
        <w:t>履行合同约定义务的；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3.乙方未遵守保密约定，造成甲方损失或不利影响的。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（三）甲方有以下情形的，乙方有权解除合同</w:t>
      </w:r>
    </w:p>
    <w:p w:rsidR="000C5D8F" w:rsidRDefault="006542F7" w:rsidP="000C5D8F">
      <w:pPr>
        <w:pStyle w:val="a6"/>
        <w:spacing w:line="560" w:lineRule="exact"/>
        <w:rPr>
          <w:rFonts w:ascii="仿宋_GB2312" w:eastAsia="仿宋_GB2312" w:hAnsi="仿宋_GB2312" w:cs="仿宋_GB2312" w:hint="eastAsia"/>
          <w:sz w:val="30"/>
          <w:szCs w:val="30"/>
        </w:rPr>
      </w:pPr>
      <w:r w:rsidRPr="000C5D8F">
        <w:rPr>
          <w:rFonts w:ascii="仿宋_GB2312" w:eastAsia="仿宋_GB2312" w:hAnsi="仿宋_GB2312" w:cs="仿宋_GB2312" w:hint="eastAsia"/>
          <w:sz w:val="30"/>
          <w:szCs w:val="30"/>
        </w:rPr>
        <w:t xml:space="preserve">   甲方无正当理由超过合同约定期限</w:t>
      </w:r>
      <w:r w:rsidRPr="000C5D8F">
        <w:rPr>
          <w:rFonts w:ascii="仿宋_GB2312" w:eastAsia="仿宋_GB2312" w:hAnsi="仿宋_GB2312" w:cs="仿宋_GB2312" w:hint="eastAsia"/>
          <w:sz w:val="30"/>
          <w:szCs w:val="30"/>
          <w:u w:val="single"/>
        </w:rPr>
        <w:t xml:space="preserve">    </w:t>
      </w:r>
      <w:proofErr w:type="gramStart"/>
      <w:r w:rsidRPr="000C5D8F">
        <w:rPr>
          <w:rFonts w:ascii="仿宋_GB2312" w:eastAsia="仿宋_GB2312" w:hAnsi="仿宋_GB2312" w:cs="仿宋_GB2312" w:hint="eastAsia"/>
          <w:sz w:val="30"/>
          <w:szCs w:val="30"/>
        </w:rPr>
        <w:t>个</w:t>
      </w:r>
      <w:proofErr w:type="gramEnd"/>
      <w:r w:rsidRPr="000C5D8F">
        <w:rPr>
          <w:rFonts w:ascii="仿宋_GB2312" w:eastAsia="仿宋_GB2312" w:hAnsi="仿宋_GB2312" w:cs="仿宋_GB2312" w:hint="eastAsia"/>
          <w:sz w:val="30"/>
          <w:szCs w:val="30"/>
        </w:rPr>
        <w:t>工作日仍未支付审计费用的。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（四）本合同发生争议，由双方协商解决，协商不成时，向甲方所在地人民法院提起诉讼。</w:t>
      </w:r>
    </w:p>
    <w:p w:rsidR="001D0F28" w:rsidRDefault="006542F7">
      <w:pPr>
        <w:pStyle w:val="2a"/>
        <w:tabs>
          <w:tab w:val="left" w:pos="840"/>
        </w:tabs>
        <w:spacing w:line="360" w:lineRule="auto"/>
        <w:ind w:leftChars="228" w:left="479" w:firstLineChars="100" w:firstLine="241"/>
        <w:rPr>
          <w:rFonts w:ascii="宋体" w:hAnsi="宋体"/>
          <w:b/>
          <w:kern w:val="2"/>
          <w:sz w:val="24"/>
          <w:szCs w:val="24"/>
        </w:rPr>
      </w:pPr>
      <w:r>
        <w:rPr>
          <w:rFonts w:ascii="宋体" w:hAnsi="宋体" w:cs="Arial" w:hint="eastAsia"/>
          <w:b/>
          <w:kern w:val="2"/>
          <w:sz w:val="24"/>
          <w:szCs w:val="24"/>
        </w:rPr>
        <w:t>九、保密</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rsidR="001D0F28" w:rsidRDefault="006542F7">
      <w:pPr>
        <w:pStyle w:val="2a"/>
        <w:tabs>
          <w:tab w:val="left" w:pos="840"/>
        </w:tabs>
        <w:spacing w:line="360" w:lineRule="auto"/>
        <w:ind w:leftChars="228" w:left="479"/>
        <w:rPr>
          <w:rFonts w:ascii="宋体" w:hAnsi="宋体"/>
          <w:b/>
          <w:kern w:val="2"/>
          <w:sz w:val="24"/>
          <w:szCs w:val="24"/>
        </w:rPr>
      </w:pPr>
      <w:r>
        <w:rPr>
          <w:rFonts w:ascii="宋体" w:hAnsi="宋体" w:hint="eastAsia"/>
          <w:b/>
          <w:kern w:val="2"/>
          <w:sz w:val="24"/>
          <w:szCs w:val="24"/>
        </w:rPr>
        <w:t>十、其他</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本合同一式</w:t>
      </w:r>
      <w:r w:rsidRPr="000C5D8F">
        <w:rPr>
          <w:rFonts w:ascii="仿宋_GB2312" w:eastAsia="仿宋_GB2312" w:hAnsi="仿宋_GB2312" w:cs="仿宋_GB2312" w:hint="eastAsia"/>
          <w:sz w:val="30"/>
          <w:szCs w:val="30"/>
          <w:u w:val="single"/>
        </w:rPr>
        <w:t xml:space="preserve">  五 </w:t>
      </w:r>
      <w:r w:rsidRPr="000C5D8F">
        <w:rPr>
          <w:rFonts w:ascii="仿宋_GB2312" w:eastAsia="仿宋_GB2312" w:hAnsi="仿宋_GB2312" w:cs="仿宋_GB2312" w:hint="eastAsia"/>
          <w:sz w:val="30"/>
          <w:szCs w:val="30"/>
        </w:rPr>
        <w:t>份，具有同等效力，甲方执</w:t>
      </w:r>
      <w:r w:rsidRPr="000C5D8F">
        <w:rPr>
          <w:rFonts w:ascii="仿宋_GB2312" w:eastAsia="仿宋_GB2312" w:hAnsi="仿宋_GB2312" w:cs="仿宋_GB2312" w:hint="eastAsia"/>
          <w:sz w:val="30"/>
          <w:szCs w:val="30"/>
          <w:u w:val="single"/>
        </w:rPr>
        <w:t xml:space="preserve">   </w:t>
      </w:r>
      <w:r w:rsidRPr="000C5D8F">
        <w:rPr>
          <w:rFonts w:ascii="仿宋_GB2312" w:eastAsia="仿宋_GB2312" w:hAnsi="仿宋_GB2312" w:cs="仿宋_GB2312" w:hint="eastAsia"/>
          <w:sz w:val="30"/>
          <w:szCs w:val="30"/>
        </w:rPr>
        <w:t>份，乙方执</w:t>
      </w:r>
      <w:r w:rsidRPr="000C5D8F">
        <w:rPr>
          <w:rFonts w:ascii="仿宋_GB2312" w:eastAsia="仿宋_GB2312" w:hAnsi="仿宋_GB2312" w:cs="仿宋_GB2312" w:hint="eastAsia"/>
          <w:sz w:val="30"/>
          <w:szCs w:val="30"/>
          <w:u w:val="single"/>
        </w:rPr>
        <w:t xml:space="preserve">   </w:t>
      </w:r>
      <w:r w:rsidRPr="000C5D8F">
        <w:rPr>
          <w:rFonts w:ascii="仿宋_GB2312" w:eastAsia="仿宋_GB2312" w:hAnsi="仿宋_GB2312" w:cs="仿宋_GB2312" w:hint="eastAsia"/>
          <w:sz w:val="30"/>
          <w:szCs w:val="30"/>
        </w:rPr>
        <w:t>份。合同自双方签字盖章之日起生效。</w:t>
      </w:r>
    </w:p>
    <w:p w:rsidR="000C5D8F" w:rsidRDefault="000C5D8F">
      <w:pPr>
        <w:widowControl/>
        <w:jc w:val="left"/>
        <w:rPr>
          <w:rFonts w:ascii="宋体" w:hAnsi="宋体"/>
          <w:b/>
          <w:sz w:val="24"/>
        </w:rPr>
      </w:pPr>
      <w:r>
        <w:rPr>
          <w:rFonts w:ascii="宋体" w:hAnsi="宋体"/>
          <w:b/>
          <w:sz w:val="24"/>
        </w:rPr>
        <w:br w:type="page"/>
      </w:r>
    </w:p>
    <w:p w:rsidR="001D0F28" w:rsidRDefault="001D0F28">
      <w:pPr>
        <w:pStyle w:val="2a"/>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1D0F28" w:rsidRDefault="006542F7">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1D0F28" w:rsidRDefault="006542F7">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1D0F28" w:rsidRDefault="006542F7">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1D0F28" w:rsidRDefault="006542F7">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1D0F28" w:rsidRDefault="006542F7">
      <w:pPr>
        <w:rPr>
          <w:rFonts w:ascii="宋体" w:hAnsi="宋体"/>
          <w:highlight w:val="white"/>
        </w:rPr>
      </w:pPr>
      <w:r>
        <w:rPr>
          <w:rFonts w:ascii="宋体" w:hAnsi="宋体" w:hint="eastAsia"/>
          <w:highlight w:val="white"/>
        </w:rPr>
        <w:t xml:space="preserve"> </w:t>
      </w:r>
    </w:p>
    <w:p w:rsidR="001D0F28" w:rsidRDefault="001D0F28">
      <w:pPr>
        <w:tabs>
          <w:tab w:val="left" w:pos="720"/>
        </w:tabs>
        <w:spacing w:line="360" w:lineRule="auto"/>
        <w:ind w:leftChars="-202" w:left="-424" w:rightChars="-337" w:right="-708"/>
        <w:jc w:val="center"/>
        <w:rPr>
          <w:rFonts w:ascii="宋体" w:hAnsi="宋体"/>
          <w:b/>
          <w:sz w:val="24"/>
        </w:rPr>
      </w:pPr>
    </w:p>
    <w:p w:rsidR="001D0F28" w:rsidRDefault="001D0F28">
      <w:pPr>
        <w:tabs>
          <w:tab w:val="left" w:pos="720"/>
        </w:tabs>
        <w:spacing w:line="360" w:lineRule="auto"/>
        <w:ind w:leftChars="-202" w:left="-424" w:rightChars="-337" w:right="-708"/>
        <w:jc w:val="center"/>
        <w:rPr>
          <w:rFonts w:ascii="宋体" w:hAnsi="宋体"/>
          <w:b/>
          <w:sz w:val="24"/>
        </w:rPr>
      </w:pPr>
    </w:p>
    <w:p w:rsidR="000C5D8F" w:rsidRDefault="000C5D8F">
      <w:pPr>
        <w:widowControl/>
        <w:jc w:val="left"/>
        <w:rPr>
          <w:rFonts w:hAnsi="宋体" w:cs="Arial"/>
          <w:b/>
          <w:sz w:val="36"/>
          <w:szCs w:val="36"/>
        </w:rPr>
      </w:pPr>
      <w:r>
        <w:rPr>
          <w:rFonts w:hAnsi="宋体" w:cs="Arial"/>
          <w:b/>
          <w:sz w:val="36"/>
          <w:szCs w:val="36"/>
        </w:rPr>
        <w:br w:type="page"/>
      </w:r>
    </w:p>
    <w:p w:rsidR="001D0F28" w:rsidRDefault="006542F7">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1D0F28" w:rsidRDefault="001D0F28">
      <w:pPr>
        <w:pStyle w:val="ac"/>
        <w:tabs>
          <w:tab w:val="left" w:pos="1260"/>
        </w:tabs>
        <w:spacing w:line="360" w:lineRule="auto"/>
        <w:jc w:val="center"/>
        <w:rPr>
          <w:rFonts w:ascii="Arial" w:hAnsi="Arial" w:cs="Arial"/>
          <w:b/>
          <w:spacing w:val="100"/>
          <w:w w:val="110"/>
          <w:sz w:val="36"/>
          <w:szCs w:val="36"/>
        </w:rPr>
      </w:pPr>
    </w:p>
    <w:p w:rsidR="001D0F28" w:rsidRDefault="006542F7" w:rsidP="00F53B9E">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1D0F28" w:rsidRDefault="006542F7">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1D0F28" w:rsidRDefault="006542F7">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1D0F28" w:rsidRDefault="006542F7">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1D0F28" w:rsidRDefault="001D0F28">
      <w:pPr>
        <w:pStyle w:val="ac"/>
        <w:spacing w:line="360" w:lineRule="auto"/>
        <w:jc w:val="center"/>
        <w:rPr>
          <w:rFonts w:ascii="Arial" w:hAnsi="Arial" w:cs="Arial"/>
          <w:b/>
        </w:rPr>
      </w:pPr>
    </w:p>
    <w:p w:rsidR="001D0F28" w:rsidRDefault="001D0F28">
      <w:pPr>
        <w:pStyle w:val="ac"/>
        <w:spacing w:line="360" w:lineRule="auto"/>
        <w:jc w:val="center"/>
        <w:rPr>
          <w:rFonts w:ascii="Arial" w:hAnsi="Arial" w:cs="Arial"/>
          <w:b/>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6542F7">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1D0F28" w:rsidRDefault="006542F7">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1D0F28" w:rsidRDefault="006542F7">
      <w:pPr>
        <w:pStyle w:val="ab"/>
        <w:spacing w:line="360" w:lineRule="auto"/>
        <w:ind w:firstLineChars="400" w:firstLine="1124"/>
        <w:rPr>
          <w:rFonts w:ascii="Arial" w:eastAsia="宋体" w:hAnsi="Arial" w:cs="Arial"/>
          <w:b/>
          <w:sz w:val="28"/>
          <w:szCs w:val="28"/>
          <w:u w:val="single"/>
        </w:rPr>
      </w:pPr>
      <w:r>
        <w:rPr>
          <w:rFonts w:ascii="Arial" w:eastAsia="宋体" w:hAnsi="Arial" w:cs="Arial"/>
          <w:b/>
          <w:sz w:val="28"/>
          <w:szCs w:val="28"/>
        </w:rPr>
        <w:t>供应商名称：</w:t>
      </w:r>
    </w:p>
    <w:p w:rsidR="001D0F28" w:rsidRDefault="006542F7">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1D0F28" w:rsidRDefault="001D0F28">
      <w:pPr>
        <w:autoSpaceDE w:val="0"/>
        <w:autoSpaceDN w:val="0"/>
        <w:spacing w:line="360" w:lineRule="auto"/>
        <w:ind w:firstLineChars="353" w:firstLine="744"/>
        <w:rPr>
          <w:rFonts w:ascii="Arial" w:hAnsi="Arial" w:cs="Arial"/>
          <w:b/>
          <w:szCs w:val="21"/>
          <w:u w:val="single"/>
        </w:rPr>
      </w:pPr>
    </w:p>
    <w:p w:rsidR="001D0F28" w:rsidRDefault="001D0F28">
      <w:pPr>
        <w:spacing w:line="360" w:lineRule="auto"/>
        <w:rPr>
          <w:rFonts w:cs="Arial"/>
          <w:szCs w:val="21"/>
        </w:rPr>
      </w:pPr>
    </w:p>
    <w:p w:rsidR="001D0F28" w:rsidRDefault="001D0F28">
      <w:pPr>
        <w:spacing w:line="360" w:lineRule="auto"/>
        <w:jc w:val="center"/>
        <w:rPr>
          <w:rFonts w:ascii="Arial" w:hAnsi="Arial" w:cs="Arial"/>
          <w:b/>
          <w:sz w:val="44"/>
          <w:szCs w:val="44"/>
        </w:rPr>
      </w:pPr>
    </w:p>
    <w:p w:rsidR="001D0F28" w:rsidRDefault="006542F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1D0F28" w:rsidRDefault="001D0F28">
      <w:pPr>
        <w:spacing w:line="360" w:lineRule="auto"/>
        <w:rPr>
          <w:rFonts w:ascii="Arial" w:hAnsi="Arial" w:cs="Arial"/>
          <w:szCs w:val="21"/>
        </w:rPr>
      </w:pPr>
    </w:p>
    <w:p w:rsidR="001D0F28" w:rsidRDefault="006542F7">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......（其它内容）</w:t>
      </w: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6542F7" w:rsidP="00F53B9E">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1D0F28" w:rsidRDefault="001D0F28">
      <w:pPr>
        <w:pStyle w:val="2"/>
        <w:keepNext w:val="0"/>
        <w:keepLines w:val="0"/>
        <w:tabs>
          <w:tab w:val="left" w:pos="7740"/>
        </w:tabs>
        <w:jc w:val="center"/>
        <w:rPr>
          <w:rFonts w:cs="Arial"/>
          <w:sz w:val="24"/>
          <w:szCs w:val="24"/>
        </w:rPr>
      </w:pPr>
    </w:p>
    <w:p w:rsidR="001D0F28" w:rsidRDefault="001D0F28">
      <w:pPr>
        <w:pStyle w:val="2"/>
        <w:keepNext w:val="0"/>
        <w:keepLines w:val="0"/>
        <w:tabs>
          <w:tab w:val="left" w:pos="7740"/>
        </w:tabs>
        <w:jc w:val="center"/>
        <w:rPr>
          <w:rFonts w:cs="Arial"/>
          <w:szCs w:val="21"/>
        </w:rPr>
      </w:pPr>
    </w:p>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Pr>
        <w:pStyle w:val="2"/>
        <w:keepNext w:val="0"/>
        <w:keepLines w:val="0"/>
        <w:tabs>
          <w:tab w:val="left" w:pos="7740"/>
        </w:tabs>
        <w:jc w:val="center"/>
        <w:rPr>
          <w:rFonts w:cs="Arial"/>
          <w:szCs w:val="21"/>
        </w:rPr>
      </w:pPr>
    </w:p>
    <w:p w:rsidR="001D0F28" w:rsidRDefault="001D0F28">
      <w:pPr>
        <w:pStyle w:val="2"/>
        <w:keepNext w:val="0"/>
        <w:keepLines w:val="0"/>
        <w:tabs>
          <w:tab w:val="left" w:pos="7740"/>
        </w:tabs>
        <w:jc w:val="center"/>
        <w:rPr>
          <w:rFonts w:cs="Arial"/>
          <w:szCs w:val="21"/>
        </w:rPr>
      </w:pPr>
    </w:p>
    <w:p w:rsidR="001D0F28" w:rsidRDefault="001D0F28"/>
    <w:p w:rsidR="001D0F28" w:rsidRDefault="001D0F28"/>
    <w:p w:rsidR="001D0F28" w:rsidRDefault="001D0F28"/>
    <w:p w:rsidR="001D0F28" w:rsidRDefault="006542F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D0F28">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证明资料</w:t>
            </w:r>
          </w:p>
        </w:tc>
      </w:tr>
      <w:tr w:rsidR="001D0F28">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1D0F28" w:rsidRDefault="006542F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D0F28" w:rsidRDefault="006542F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1D0F28" w:rsidRDefault="006542F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1D0F28" w:rsidRDefault="006542F7">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1D0F28" w:rsidRDefault="006542F7">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1D0F28" w:rsidRDefault="001D0F28">
      <w:pPr>
        <w:pStyle w:val="30"/>
        <w:tabs>
          <w:tab w:val="left" w:pos="7740"/>
        </w:tabs>
        <w:spacing w:line="360" w:lineRule="exact"/>
        <w:rPr>
          <w:rFonts w:ascii="宋体" w:hAnsi="宋体"/>
          <w:sz w:val="28"/>
          <w:szCs w:val="28"/>
        </w:rPr>
      </w:pPr>
    </w:p>
    <w:p w:rsidR="001D0F28" w:rsidRDefault="001D0F28">
      <w:pPr>
        <w:pStyle w:val="30"/>
        <w:tabs>
          <w:tab w:val="left" w:pos="7740"/>
        </w:tabs>
        <w:spacing w:line="360" w:lineRule="exact"/>
        <w:rPr>
          <w:rFonts w:ascii="宋体" w:hAnsi="宋体"/>
          <w:sz w:val="28"/>
          <w:szCs w:val="28"/>
        </w:rPr>
        <w:sectPr w:rsidR="001D0F28">
          <w:footerReference w:type="default" r:id="rId13"/>
          <w:pgSz w:w="11906" w:h="16838"/>
          <w:pgMar w:top="1418" w:right="1418" w:bottom="1418" w:left="1418" w:header="851" w:footer="992" w:gutter="0"/>
          <w:cols w:space="720"/>
          <w:docGrid w:linePitch="312"/>
        </w:sectPr>
      </w:pPr>
    </w:p>
    <w:p w:rsidR="001D0F28" w:rsidRDefault="006542F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1D0F28" w:rsidRDefault="006542F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1D0F28" w:rsidRDefault="006542F7">
      <w:pPr>
        <w:spacing w:line="380" w:lineRule="exact"/>
        <w:rPr>
          <w:rFonts w:ascii="宋体" w:hAnsi="宋体"/>
          <w:sz w:val="24"/>
        </w:rPr>
      </w:pPr>
      <w:r>
        <w:rPr>
          <w:rFonts w:ascii="宋体" w:hAnsi="宋体" w:hint="eastAsia"/>
          <w:sz w:val="24"/>
        </w:rPr>
        <w:t>汕尾职业技术学院：</w:t>
      </w:r>
    </w:p>
    <w:p w:rsidR="001D0F28" w:rsidRDefault="006542F7">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1D0F28" w:rsidRDefault="006542F7">
      <w:pPr>
        <w:spacing w:line="380" w:lineRule="exact"/>
        <w:ind w:firstLineChars="200" w:firstLine="480"/>
        <w:rPr>
          <w:rFonts w:ascii="宋体" w:hAnsi="宋体"/>
          <w:sz w:val="24"/>
        </w:rPr>
      </w:pPr>
      <w:r>
        <w:rPr>
          <w:rFonts w:ascii="宋体" w:hAnsi="宋体" w:hint="eastAsia"/>
          <w:sz w:val="24"/>
        </w:rPr>
        <w:t>1. 自查表；</w:t>
      </w:r>
    </w:p>
    <w:p w:rsidR="001D0F28" w:rsidRDefault="006542F7">
      <w:pPr>
        <w:spacing w:line="380" w:lineRule="exact"/>
        <w:ind w:firstLineChars="200" w:firstLine="480"/>
        <w:rPr>
          <w:rFonts w:ascii="宋体" w:hAnsi="宋体"/>
          <w:sz w:val="24"/>
        </w:rPr>
      </w:pPr>
      <w:r>
        <w:rPr>
          <w:rFonts w:ascii="宋体" w:hAnsi="宋体" w:hint="eastAsia"/>
          <w:sz w:val="24"/>
        </w:rPr>
        <w:t>2. 资格性文件；</w:t>
      </w:r>
    </w:p>
    <w:p w:rsidR="001D0F28" w:rsidRDefault="006542F7">
      <w:pPr>
        <w:spacing w:line="380" w:lineRule="exact"/>
        <w:ind w:firstLineChars="200" w:firstLine="480"/>
        <w:rPr>
          <w:rFonts w:ascii="宋体" w:hAnsi="宋体"/>
          <w:sz w:val="24"/>
        </w:rPr>
      </w:pPr>
      <w:r>
        <w:rPr>
          <w:rFonts w:ascii="宋体" w:hAnsi="宋体" w:hint="eastAsia"/>
          <w:sz w:val="24"/>
        </w:rPr>
        <w:t>3. 商务部分；</w:t>
      </w:r>
    </w:p>
    <w:p w:rsidR="001D0F28" w:rsidRDefault="006542F7">
      <w:pPr>
        <w:spacing w:line="380" w:lineRule="exact"/>
        <w:ind w:firstLineChars="200" w:firstLine="480"/>
        <w:rPr>
          <w:rFonts w:ascii="宋体" w:hAnsi="宋体"/>
          <w:sz w:val="24"/>
        </w:rPr>
      </w:pPr>
      <w:r>
        <w:rPr>
          <w:rFonts w:ascii="宋体" w:hAnsi="宋体" w:hint="eastAsia"/>
          <w:sz w:val="24"/>
        </w:rPr>
        <w:t>4. 技术部分；</w:t>
      </w:r>
    </w:p>
    <w:p w:rsidR="001D0F28" w:rsidRDefault="006542F7">
      <w:pPr>
        <w:spacing w:line="380" w:lineRule="exact"/>
        <w:ind w:firstLineChars="200" w:firstLine="480"/>
        <w:rPr>
          <w:rFonts w:ascii="宋体" w:hAnsi="宋体"/>
          <w:sz w:val="24"/>
        </w:rPr>
      </w:pPr>
      <w:r>
        <w:rPr>
          <w:rFonts w:ascii="宋体" w:hAnsi="宋体" w:hint="eastAsia"/>
          <w:sz w:val="24"/>
        </w:rPr>
        <w:t>5. 价格部分。</w:t>
      </w:r>
    </w:p>
    <w:p w:rsidR="001D0F28" w:rsidRDefault="006542F7">
      <w:pPr>
        <w:spacing w:line="380" w:lineRule="exact"/>
        <w:ind w:firstLineChars="200" w:firstLine="480"/>
        <w:rPr>
          <w:rFonts w:ascii="宋体" w:hAnsi="宋体"/>
          <w:sz w:val="24"/>
        </w:rPr>
      </w:pPr>
      <w:r>
        <w:rPr>
          <w:rFonts w:ascii="宋体" w:hAnsi="宋体" w:hint="eastAsia"/>
          <w:sz w:val="24"/>
        </w:rPr>
        <w:t>在此，我方声明如下：</w:t>
      </w:r>
    </w:p>
    <w:p w:rsidR="001D0F28" w:rsidRDefault="006542F7">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1D0F28" w:rsidRDefault="006542F7">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1D0F28" w:rsidRDefault="006542F7">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1D0F28" w:rsidRDefault="006542F7">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1D0F28" w:rsidRDefault="006542F7">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1D0F28" w:rsidRDefault="006542F7">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谈判供应供名称：                              </w:t>
      </w:r>
    </w:p>
    <w:p w:rsidR="001D0F28" w:rsidRDefault="006542F7">
      <w:pPr>
        <w:spacing w:line="380" w:lineRule="exact"/>
        <w:ind w:firstLineChars="200" w:firstLine="480"/>
        <w:rPr>
          <w:rFonts w:ascii="宋体" w:hAnsi="宋体"/>
          <w:sz w:val="24"/>
        </w:rPr>
      </w:pPr>
      <w:r>
        <w:rPr>
          <w:rFonts w:ascii="宋体" w:hAnsi="宋体" w:hint="eastAsia"/>
          <w:sz w:val="24"/>
        </w:rPr>
        <w:t xml:space="preserve">地址：                                   </w:t>
      </w:r>
    </w:p>
    <w:p w:rsidR="001D0F28" w:rsidRDefault="006542F7">
      <w:pPr>
        <w:spacing w:line="380" w:lineRule="exact"/>
        <w:ind w:firstLineChars="200" w:firstLine="480"/>
        <w:rPr>
          <w:rFonts w:ascii="宋体" w:hAnsi="宋体"/>
          <w:sz w:val="24"/>
        </w:rPr>
      </w:pPr>
      <w:r>
        <w:rPr>
          <w:rFonts w:ascii="宋体" w:hAnsi="宋体" w:hint="eastAsia"/>
          <w:sz w:val="24"/>
        </w:rPr>
        <w:t xml:space="preserve">传真：                               </w:t>
      </w:r>
    </w:p>
    <w:p w:rsidR="001D0F28" w:rsidRDefault="006542F7">
      <w:pPr>
        <w:spacing w:line="380" w:lineRule="exact"/>
        <w:ind w:firstLineChars="200" w:firstLine="480"/>
        <w:rPr>
          <w:rFonts w:ascii="宋体" w:hAnsi="宋体"/>
          <w:sz w:val="24"/>
        </w:rPr>
      </w:pPr>
      <w:r>
        <w:rPr>
          <w:rFonts w:ascii="宋体" w:hAnsi="宋体" w:hint="eastAsia"/>
          <w:sz w:val="24"/>
        </w:rPr>
        <w:t xml:space="preserve">电话：                                </w:t>
      </w:r>
    </w:p>
    <w:p w:rsidR="001D0F28" w:rsidRDefault="006542F7">
      <w:pPr>
        <w:spacing w:line="380" w:lineRule="exact"/>
        <w:ind w:firstLineChars="200" w:firstLine="480"/>
        <w:rPr>
          <w:rFonts w:ascii="宋体" w:hAnsi="宋体"/>
          <w:sz w:val="24"/>
        </w:rPr>
      </w:pPr>
      <w:r>
        <w:rPr>
          <w:rFonts w:ascii="宋体" w:hAnsi="宋体" w:hint="eastAsia"/>
          <w:sz w:val="24"/>
        </w:rPr>
        <w:t xml:space="preserve">电子邮件：                           </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谈判供应商名称(公章)：                   </w:t>
      </w:r>
    </w:p>
    <w:p w:rsidR="001D0F28" w:rsidRDefault="006542F7">
      <w:pPr>
        <w:spacing w:line="380" w:lineRule="exact"/>
        <w:ind w:firstLineChars="200" w:firstLine="480"/>
        <w:rPr>
          <w:rFonts w:ascii="宋体" w:hAnsi="宋体"/>
          <w:sz w:val="24"/>
        </w:rPr>
      </w:pPr>
      <w:r>
        <w:rPr>
          <w:rFonts w:ascii="宋体" w:hAnsi="宋体" w:hint="eastAsia"/>
          <w:sz w:val="24"/>
        </w:rPr>
        <w:t xml:space="preserve">开户银行：                           </w:t>
      </w:r>
    </w:p>
    <w:p w:rsidR="001D0F28" w:rsidRDefault="006542F7">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1D0F28" w:rsidRDefault="006542F7">
      <w:pPr>
        <w:spacing w:line="380" w:lineRule="exact"/>
        <w:ind w:firstLineChars="200" w:firstLine="480"/>
        <w:rPr>
          <w:rFonts w:ascii="宋体" w:hAnsi="宋体"/>
          <w:sz w:val="24"/>
        </w:rPr>
      </w:pPr>
      <w:r>
        <w:rPr>
          <w:rFonts w:ascii="宋体" w:hAnsi="宋体" w:hint="eastAsia"/>
          <w:sz w:val="24"/>
        </w:rPr>
        <w:t xml:space="preserve">日期：                                   </w:t>
      </w:r>
    </w:p>
    <w:p w:rsidR="001D0F28" w:rsidRDefault="001D0F28">
      <w:pPr>
        <w:spacing w:line="380" w:lineRule="exact"/>
        <w:ind w:firstLineChars="200" w:firstLine="480"/>
        <w:rPr>
          <w:rFonts w:ascii="宋体" w:hAnsi="宋体"/>
          <w:sz w:val="24"/>
        </w:rPr>
      </w:pPr>
    </w:p>
    <w:p w:rsidR="001D0F28" w:rsidRDefault="006542F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1D0F28" w:rsidRDefault="006542F7">
      <w:pPr>
        <w:jc w:val="center"/>
        <w:rPr>
          <w:rFonts w:ascii="宋体" w:hAnsi="宋体"/>
          <w:sz w:val="24"/>
        </w:rPr>
      </w:pPr>
      <w:r>
        <w:rPr>
          <w:rFonts w:ascii="宋体" w:hAnsi="宋体" w:hint="eastAsia"/>
          <w:sz w:val="24"/>
        </w:rPr>
        <w:t>（1）法定代表人/负责人资格证明书</w:t>
      </w:r>
    </w:p>
    <w:p w:rsidR="001D0F28" w:rsidRDefault="001D0F28">
      <w:pPr>
        <w:rPr>
          <w:rFonts w:ascii="宋体" w:hAnsi="宋体"/>
          <w:sz w:val="24"/>
        </w:rPr>
      </w:pPr>
    </w:p>
    <w:p w:rsidR="001D0F28" w:rsidRDefault="006542F7">
      <w:pPr>
        <w:rPr>
          <w:rFonts w:ascii="宋体" w:hAnsi="宋体"/>
          <w:sz w:val="24"/>
        </w:rPr>
      </w:pPr>
      <w:r>
        <w:rPr>
          <w:rFonts w:ascii="宋体" w:hAnsi="宋体" w:hint="eastAsia"/>
          <w:sz w:val="24"/>
        </w:rPr>
        <w:t>致：汕尾职业技术学院：</w:t>
      </w:r>
    </w:p>
    <w:p w:rsidR="001D0F28" w:rsidRDefault="001D0F28">
      <w:pPr>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1D0F28" w:rsidRDefault="006542F7">
      <w:pPr>
        <w:spacing w:line="360" w:lineRule="auto"/>
        <w:ind w:firstLineChars="450" w:firstLine="1080"/>
        <w:rPr>
          <w:rFonts w:ascii="宋体" w:hAnsi="宋体"/>
          <w:sz w:val="24"/>
        </w:rPr>
      </w:pPr>
      <w:r>
        <w:rPr>
          <w:rFonts w:ascii="宋体" w:hAnsi="宋体" w:hint="eastAsia"/>
          <w:sz w:val="24"/>
        </w:rPr>
        <w:t>签发日期：           单位：           （盖单位公章）</w:t>
      </w:r>
    </w:p>
    <w:p w:rsidR="001D0F28" w:rsidRDefault="006542F7">
      <w:pPr>
        <w:spacing w:line="360" w:lineRule="auto"/>
        <w:ind w:firstLineChars="200" w:firstLine="480"/>
        <w:rPr>
          <w:rFonts w:ascii="宋体" w:hAnsi="宋体"/>
          <w:sz w:val="24"/>
        </w:rPr>
      </w:pPr>
      <w:r>
        <w:rPr>
          <w:rFonts w:ascii="宋体" w:hAnsi="宋体" w:hint="eastAsia"/>
          <w:sz w:val="24"/>
        </w:rPr>
        <w:t>附：代表人性别：          年龄：           身份证号码：</w:t>
      </w:r>
    </w:p>
    <w:p w:rsidR="001D0F28" w:rsidRDefault="006542F7">
      <w:pPr>
        <w:spacing w:line="360" w:lineRule="auto"/>
        <w:ind w:firstLineChars="500" w:firstLine="1200"/>
        <w:rPr>
          <w:rFonts w:ascii="宋体" w:hAnsi="宋体"/>
          <w:sz w:val="24"/>
        </w:rPr>
      </w:pPr>
      <w:r>
        <w:rPr>
          <w:rFonts w:ascii="宋体" w:hAnsi="宋体" w:hint="eastAsia"/>
          <w:sz w:val="24"/>
        </w:rPr>
        <w:t>联系电话：</w:t>
      </w:r>
    </w:p>
    <w:p w:rsidR="001D0F28" w:rsidRDefault="006542F7">
      <w:pPr>
        <w:spacing w:line="360" w:lineRule="auto"/>
        <w:ind w:firstLineChars="300" w:firstLine="720"/>
        <w:rPr>
          <w:rFonts w:ascii="宋体" w:hAnsi="宋体"/>
          <w:sz w:val="24"/>
        </w:rPr>
      </w:pPr>
      <w:r>
        <w:rPr>
          <w:rFonts w:ascii="宋体" w:hAnsi="宋体" w:hint="eastAsia"/>
          <w:sz w:val="24"/>
        </w:rPr>
        <w:t>营业执照号码：                       经济性质：</w:t>
      </w:r>
    </w:p>
    <w:p w:rsidR="001D0F28" w:rsidRDefault="006542F7">
      <w:pPr>
        <w:spacing w:line="360" w:lineRule="auto"/>
        <w:ind w:firstLineChars="500" w:firstLine="1200"/>
        <w:rPr>
          <w:rFonts w:ascii="宋体" w:hAnsi="宋体"/>
          <w:sz w:val="24"/>
        </w:rPr>
      </w:pPr>
      <w:r>
        <w:rPr>
          <w:rFonts w:ascii="宋体" w:hAnsi="宋体" w:hint="eastAsia"/>
          <w:sz w:val="24"/>
        </w:rPr>
        <w:t>机构代码：                       机构性质：</w:t>
      </w:r>
    </w:p>
    <w:p w:rsidR="001D0F28" w:rsidRDefault="006542F7">
      <w:pPr>
        <w:spacing w:line="360" w:lineRule="auto"/>
        <w:ind w:firstLineChars="700" w:firstLine="1680"/>
        <w:rPr>
          <w:rFonts w:ascii="宋体" w:hAnsi="宋体"/>
          <w:sz w:val="24"/>
        </w:rPr>
      </w:pPr>
      <w:r>
        <w:rPr>
          <w:rFonts w:ascii="宋体" w:hAnsi="宋体" w:hint="eastAsia"/>
          <w:sz w:val="24"/>
        </w:rPr>
        <w:t>主营：</w:t>
      </w:r>
    </w:p>
    <w:p w:rsidR="001D0F28" w:rsidRDefault="006542F7">
      <w:pPr>
        <w:spacing w:line="360" w:lineRule="auto"/>
        <w:ind w:firstLineChars="700" w:firstLine="1680"/>
        <w:rPr>
          <w:rFonts w:ascii="宋体" w:hAnsi="宋体"/>
          <w:sz w:val="24"/>
        </w:rPr>
      </w:pPr>
      <w:r>
        <w:rPr>
          <w:rFonts w:ascii="宋体" w:hAnsi="宋体" w:hint="eastAsia"/>
          <w:sz w:val="24"/>
        </w:rPr>
        <w:t>兼营：</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hint="eastAsia"/>
          <w:sz w:val="24"/>
        </w:rPr>
        <w:t>说明：1.内容必须填写真实、清楚、涂改无效，不得转让、买卖。</w:t>
      </w:r>
    </w:p>
    <w:p w:rsidR="001D0F28" w:rsidRDefault="006542F7">
      <w:pPr>
        <w:spacing w:line="360" w:lineRule="auto"/>
        <w:rPr>
          <w:rFonts w:ascii="宋体" w:hAnsi="宋体"/>
          <w:sz w:val="24"/>
        </w:rPr>
      </w:pPr>
      <w:r>
        <w:rPr>
          <w:rFonts w:ascii="宋体" w:hAnsi="宋体" w:hint="eastAsia"/>
          <w:sz w:val="24"/>
        </w:rPr>
        <w:t xml:space="preserve">      2.将此证明书提交对方作为合同附件。</w:t>
      </w:r>
    </w:p>
    <w:p w:rsidR="001D0F28" w:rsidRDefault="001D0F28">
      <w:pPr>
        <w:spacing w:line="360" w:lineRule="auto"/>
        <w:rPr>
          <w:rFonts w:ascii="宋体" w:hAnsi="宋体"/>
          <w:sz w:val="24"/>
        </w:rPr>
      </w:pPr>
    </w:p>
    <w:p w:rsidR="001D0F28" w:rsidRDefault="006542F7">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 w:val="28"/>
                                <w:szCs w:val="28"/>
                              </w:rPr>
                            </w:pPr>
                            <w:r>
                              <w:rPr>
                                <w:rFonts w:hAnsi="宋体" w:hint="eastAsia"/>
                                <w:sz w:val="28"/>
                                <w:szCs w:val="28"/>
                              </w:rPr>
                              <w:t>法定代表人身份证复印件</w:t>
                            </w:r>
                          </w:p>
                          <w:p w:rsidR="00FE56BE" w:rsidRDefault="00FE56B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 w:val="28"/>
                          <w:szCs w:val="28"/>
                        </w:rPr>
                      </w:pPr>
                      <w:r>
                        <w:rPr>
                          <w:rFonts w:hAnsi="宋体" w:hint="eastAsia"/>
                          <w:sz w:val="28"/>
                          <w:szCs w:val="28"/>
                        </w:rPr>
                        <w:t>法定代表人身份证复印件</w:t>
                      </w:r>
                    </w:p>
                    <w:p w:rsidR="00FE56BE" w:rsidRDefault="00FE56BE">
                      <w:pPr>
                        <w:jc w:val="center"/>
                        <w:rPr>
                          <w:sz w:val="28"/>
                          <w:szCs w:val="28"/>
                        </w:rPr>
                      </w:pPr>
                      <w:r>
                        <w:rPr>
                          <w:rFonts w:hAnsi="宋体" w:hint="eastAsia"/>
                          <w:sz w:val="28"/>
                          <w:szCs w:val="28"/>
                        </w:rPr>
                        <w:t>（盖单位公章）</w:t>
                      </w:r>
                    </w:p>
                  </w:txbxContent>
                </v:textbox>
              </v:shape>
            </w:pict>
          </mc:Fallback>
        </mc:AlternateContent>
      </w: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6542F7">
      <w:pPr>
        <w:spacing w:line="360" w:lineRule="auto"/>
        <w:jc w:val="center"/>
        <w:rPr>
          <w:rFonts w:ascii="宋体" w:hAnsi="宋体"/>
          <w:sz w:val="24"/>
        </w:rPr>
      </w:pPr>
      <w:r>
        <w:rPr>
          <w:rFonts w:ascii="宋体" w:hAnsi="宋体" w:hint="eastAsia"/>
          <w:sz w:val="24"/>
        </w:rPr>
        <w:lastRenderedPageBreak/>
        <w:t>（2）法定代表人/负责人授权委托书</w:t>
      </w:r>
    </w:p>
    <w:p w:rsidR="001D0F28" w:rsidRDefault="006542F7">
      <w:pPr>
        <w:spacing w:line="360" w:lineRule="auto"/>
        <w:rPr>
          <w:rFonts w:ascii="宋体" w:hAnsi="宋体"/>
          <w:sz w:val="24"/>
        </w:rPr>
      </w:pPr>
      <w:r>
        <w:rPr>
          <w:rFonts w:ascii="宋体" w:hAnsi="宋体" w:hint="eastAsia"/>
          <w:sz w:val="24"/>
        </w:rPr>
        <w:t>致：汕尾职业技术学院：</w:t>
      </w:r>
    </w:p>
    <w:p w:rsidR="001D0F28" w:rsidRDefault="001D0F28">
      <w:pPr>
        <w:spacing w:line="360" w:lineRule="auto"/>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1D0F28" w:rsidRDefault="006542F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1D0F28" w:rsidRDefault="006542F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1D0F28" w:rsidRDefault="006542F7">
      <w:pPr>
        <w:rPr>
          <w:rFonts w:ascii="宋体" w:hAnsi="宋体"/>
          <w:sz w:val="24"/>
        </w:rPr>
      </w:pPr>
      <w:r>
        <w:rPr>
          <w:rFonts w:ascii="宋体" w:hAnsi="宋体" w:hint="eastAsia"/>
          <w:sz w:val="24"/>
        </w:rPr>
        <w:t xml:space="preserve">附：代理人性别：        年龄：                 职务：         </w:t>
      </w:r>
    </w:p>
    <w:p w:rsidR="001D0F28" w:rsidRDefault="006542F7">
      <w:pPr>
        <w:ind w:firstLineChars="200" w:firstLine="480"/>
        <w:rPr>
          <w:rFonts w:ascii="宋体" w:hAnsi="宋体"/>
          <w:sz w:val="24"/>
        </w:rPr>
      </w:pPr>
      <w:r>
        <w:rPr>
          <w:rFonts w:ascii="宋体" w:hAnsi="宋体" w:hint="eastAsia"/>
          <w:sz w:val="24"/>
        </w:rPr>
        <w:t xml:space="preserve">身份证号码： </w:t>
      </w:r>
    </w:p>
    <w:p w:rsidR="001D0F28" w:rsidRDefault="006542F7">
      <w:pPr>
        <w:rPr>
          <w:rFonts w:ascii="宋体" w:hAnsi="宋体"/>
          <w:sz w:val="24"/>
        </w:rPr>
      </w:pPr>
      <w:r>
        <w:rPr>
          <w:rFonts w:ascii="宋体" w:hAnsi="宋体" w:hint="eastAsia"/>
          <w:sz w:val="24"/>
        </w:rPr>
        <w:t xml:space="preserve">      联系电话：</w:t>
      </w:r>
    </w:p>
    <w:p w:rsidR="001D0F28" w:rsidRDefault="006542F7">
      <w:pPr>
        <w:ind w:firstLineChars="100" w:firstLine="240"/>
        <w:rPr>
          <w:rFonts w:ascii="宋体" w:hAnsi="宋体"/>
          <w:sz w:val="24"/>
        </w:rPr>
      </w:pPr>
      <w:r>
        <w:rPr>
          <w:rFonts w:ascii="宋体" w:hAnsi="宋体" w:hint="eastAsia"/>
          <w:sz w:val="24"/>
        </w:rPr>
        <w:t>营业执照号码：                    经济性质：</w:t>
      </w:r>
    </w:p>
    <w:p w:rsidR="001D0F28" w:rsidRDefault="006542F7">
      <w:pPr>
        <w:ind w:firstLineChars="500" w:firstLine="1200"/>
        <w:rPr>
          <w:rFonts w:ascii="宋体" w:hAnsi="宋体"/>
          <w:sz w:val="24"/>
        </w:rPr>
      </w:pPr>
      <w:r>
        <w:rPr>
          <w:rFonts w:ascii="宋体" w:hAnsi="宋体" w:hint="eastAsia"/>
          <w:sz w:val="24"/>
        </w:rPr>
        <w:t>主营：</w:t>
      </w:r>
    </w:p>
    <w:p w:rsidR="001D0F28" w:rsidRDefault="006542F7">
      <w:pPr>
        <w:ind w:firstLineChars="500" w:firstLine="1200"/>
        <w:rPr>
          <w:rFonts w:ascii="宋体" w:hAnsi="宋体"/>
          <w:sz w:val="24"/>
        </w:rPr>
      </w:pPr>
      <w:r>
        <w:rPr>
          <w:rFonts w:ascii="宋体" w:hAnsi="宋体" w:hint="eastAsia"/>
          <w:sz w:val="24"/>
        </w:rPr>
        <w:t>兼营：</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hint="eastAsia"/>
          <w:sz w:val="24"/>
        </w:rPr>
        <w:t>说明：</w:t>
      </w:r>
    </w:p>
    <w:p w:rsidR="001D0F28" w:rsidRDefault="006542F7">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1D0F28" w:rsidRDefault="006542F7">
      <w:pPr>
        <w:spacing w:line="360" w:lineRule="auto"/>
        <w:rPr>
          <w:rFonts w:ascii="宋体" w:hAnsi="宋体"/>
          <w:sz w:val="24"/>
        </w:rPr>
      </w:pPr>
      <w:r>
        <w:rPr>
          <w:rFonts w:ascii="宋体" w:hAnsi="宋体" w:hint="eastAsia"/>
          <w:sz w:val="24"/>
        </w:rPr>
        <w:t xml:space="preserve">    2.内容必须填写真实、清楚、涂改无效，不得转让、买卖。</w:t>
      </w:r>
    </w:p>
    <w:p w:rsidR="001D0F28" w:rsidRDefault="006542F7">
      <w:pPr>
        <w:spacing w:line="360" w:lineRule="auto"/>
        <w:ind w:firstLineChars="200" w:firstLine="480"/>
        <w:rPr>
          <w:rFonts w:ascii="宋体" w:hAnsi="宋体"/>
          <w:sz w:val="24"/>
        </w:rPr>
      </w:pPr>
      <w:r>
        <w:rPr>
          <w:rFonts w:ascii="宋体" w:hAnsi="宋体" w:hint="eastAsia"/>
          <w:sz w:val="24"/>
        </w:rPr>
        <w:t>3.将此证明书提交对方作为合同附件。</w:t>
      </w:r>
    </w:p>
    <w:p w:rsidR="001D0F28" w:rsidRDefault="006542F7">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1D0F28" w:rsidRDefault="006542F7">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1D0F28" w:rsidRDefault="006542F7">
      <w:pPr>
        <w:spacing w:line="360" w:lineRule="auto"/>
        <w:ind w:firstLineChars="200" w:firstLine="480"/>
        <w:rPr>
          <w:rFonts w:ascii="宋体" w:hAnsi="宋体"/>
          <w:sz w:val="24"/>
        </w:rPr>
      </w:pPr>
      <w:r>
        <w:rPr>
          <w:rFonts w:ascii="宋体" w:hAnsi="宋体" w:hint="eastAsia"/>
          <w:sz w:val="24"/>
        </w:rPr>
        <w:t>6.签字代表为法定代表人，则本表不适用。</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FE56BE" w:rsidRDefault="00FE56BE">
                            <w:pPr>
                              <w:rPr>
                                <w:rFonts w:hAnsi="宋体"/>
                                <w:szCs w:val="21"/>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r>
                              <w:rPr>
                                <w:rFonts w:hAnsi="宋体" w:hint="eastAsia"/>
                                <w:sz w:val="28"/>
                                <w:szCs w:val="28"/>
                              </w:rPr>
                              <w:t>代理人身份证复印件</w:t>
                            </w:r>
                          </w:p>
                          <w:p w:rsidR="00FE56BE" w:rsidRDefault="00FE56B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FE56BE" w:rsidRDefault="00FE56BE">
                      <w:pPr>
                        <w:rPr>
                          <w:rFonts w:hAnsi="宋体"/>
                          <w:szCs w:val="21"/>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r>
                        <w:rPr>
                          <w:rFonts w:hAnsi="宋体" w:hint="eastAsia"/>
                          <w:sz w:val="28"/>
                          <w:szCs w:val="28"/>
                        </w:rPr>
                        <w:t>代理人身份证复印件</w:t>
                      </w:r>
                    </w:p>
                    <w:p w:rsidR="00FE56BE" w:rsidRDefault="00FE56BE">
                      <w:pPr>
                        <w:jc w:val="center"/>
                        <w:rPr>
                          <w:sz w:val="28"/>
                          <w:szCs w:val="28"/>
                        </w:rPr>
                      </w:pPr>
                      <w:r>
                        <w:rPr>
                          <w:rFonts w:hAnsi="宋体" w:hint="eastAsia"/>
                          <w:sz w:val="28"/>
                          <w:szCs w:val="28"/>
                        </w:rPr>
                        <w:t>（盖单位公章）</w:t>
                      </w:r>
                    </w:p>
                  </w:txbxContent>
                </v:textbox>
              </v:shape>
            </w:pict>
          </mc:Fallback>
        </mc:AlternateContent>
      </w: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6542F7">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1D0F28" w:rsidRDefault="006542F7">
      <w:pPr>
        <w:spacing w:line="300" w:lineRule="auto"/>
        <w:rPr>
          <w:rFonts w:hAnsi="宋体"/>
          <w:b/>
          <w:szCs w:val="21"/>
        </w:rPr>
      </w:pPr>
      <w:r>
        <w:rPr>
          <w:rFonts w:hAnsi="宋体" w:hint="eastAsia"/>
          <w:szCs w:val="21"/>
        </w:rPr>
        <w:t>汕尾职业技术学院：</w:t>
      </w:r>
    </w:p>
    <w:p w:rsidR="001D0F28" w:rsidRDefault="006542F7">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1D0F28" w:rsidRDefault="006542F7">
      <w:pPr>
        <w:spacing w:line="420" w:lineRule="exact"/>
        <w:rPr>
          <w:rFonts w:hAnsi="宋体"/>
          <w:szCs w:val="21"/>
        </w:rPr>
      </w:pPr>
      <w:r>
        <w:rPr>
          <w:rFonts w:hAnsi="宋体" w:hint="eastAsia"/>
          <w:szCs w:val="21"/>
        </w:rPr>
        <w:t>说明：</w:t>
      </w:r>
    </w:p>
    <w:p w:rsidR="001D0F28" w:rsidRDefault="006542F7">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1D0F28" w:rsidRDefault="006542F7">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1D0F28" w:rsidRDefault="006542F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1D0F28" w:rsidRDefault="006542F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1D0F28">
        <w:trPr>
          <w:trHeight w:val="2502"/>
        </w:trPr>
        <w:tc>
          <w:tcPr>
            <w:tcW w:w="9150" w:type="dxa"/>
            <w:tcBorders>
              <w:top w:val="single" w:sz="4" w:space="0" w:color="auto"/>
              <w:left w:val="single" w:sz="4" w:space="0" w:color="auto"/>
              <w:bottom w:val="single" w:sz="4" w:space="0" w:color="auto"/>
              <w:right w:val="single" w:sz="4" w:space="0" w:color="auto"/>
            </w:tcBorders>
          </w:tcPr>
          <w:p w:rsidR="001D0F28" w:rsidRDefault="006542F7">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1D0F28" w:rsidRDefault="006542F7">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1D0F28" w:rsidRDefault="006542F7">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1D0F28" w:rsidRDefault="006542F7">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6542F7">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1D0F28" w:rsidRDefault="006542F7">
      <w:pPr>
        <w:spacing w:line="560" w:lineRule="exact"/>
        <w:rPr>
          <w:rFonts w:ascii="宋体" w:hAnsi="宋体"/>
          <w:sz w:val="24"/>
        </w:rPr>
      </w:pPr>
      <w:r>
        <w:rPr>
          <w:rFonts w:ascii="宋体" w:hAnsi="宋体" w:hint="eastAsia"/>
          <w:sz w:val="24"/>
        </w:rPr>
        <w:t>致：汕尾职业技术学院：</w:t>
      </w:r>
    </w:p>
    <w:p w:rsidR="001D0F28" w:rsidRDefault="006542F7">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1D0F28" w:rsidRDefault="006542F7">
      <w:pPr>
        <w:spacing w:line="560" w:lineRule="exact"/>
        <w:ind w:firstLineChars="200" w:firstLine="480"/>
        <w:rPr>
          <w:rFonts w:ascii="宋体" w:hAnsi="宋体"/>
          <w:sz w:val="24"/>
        </w:rPr>
      </w:pPr>
      <w:r>
        <w:rPr>
          <w:rFonts w:ascii="宋体" w:hAnsi="宋体" w:hint="eastAsia"/>
          <w:sz w:val="24"/>
        </w:rPr>
        <w:t>1．营业执照。</w:t>
      </w:r>
    </w:p>
    <w:p w:rsidR="001D0F28" w:rsidRDefault="006542F7">
      <w:pPr>
        <w:spacing w:line="560" w:lineRule="exact"/>
        <w:ind w:firstLineChars="200" w:firstLine="480"/>
        <w:rPr>
          <w:rFonts w:ascii="宋体" w:hAnsi="宋体"/>
          <w:sz w:val="24"/>
        </w:rPr>
      </w:pPr>
      <w:r>
        <w:rPr>
          <w:rFonts w:ascii="宋体" w:hAnsi="宋体" w:hint="eastAsia"/>
          <w:sz w:val="24"/>
        </w:rPr>
        <w:t>2．税务登记证。</w:t>
      </w:r>
    </w:p>
    <w:p w:rsidR="001D0F28" w:rsidRDefault="006542F7">
      <w:pPr>
        <w:spacing w:line="560" w:lineRule="exact"/>
        <w:ind w:firstLineChars="200" w:firstLine="480"/>
        <w:rPr>
          <w:rFonts w:ascii="宋体" w:hAnsi="宋体"/>
          <w:sz w:val="24"/>
        </w:rPr>
      </w:pPr>
      <w:r>
        <w:rPr>
          <w:rFonts w:ascii="宋体" w:hAnsi="宋体" w:hint="eastAsia"/>
          <w:sz w:val="24"/>
        </w:rPr>
        <w:t>3．</w:t>
      </w:r>
    </w:p>
    <w:p w:rsidR="001D0F28" w:rsidRDefault="006542F7">
      <w:pPr>
        <w:spacing w:line="560" w:lineRule="exact"/>
        <w:ind w:firstLineChars="200" w:firstLine="480"/>
        <w:rPr>
          <w:rFonts w:ascii="宋体" w:hAnsi="宋体"/>
          <w:sz w:val="24"/>
        </w:rPr>
      </w:pPr>
      <w:r>
        <w:rPr>
          <w:rFonts w:ascii="宋体" w:hAnsi="宋体"/>
          <w:sz w:val="24"/>
        </w:rPr>
        <w:t>……</w:t>
      </w:r>
    </w:p>
    <w:p w:rsidR="001D0F28" w:rsidRDefault="006542F7">
      <w:pPr>
        <w:spacing w:line="560" w:lineRule="exact"/>
        <w:ind w:firstLineChars="150" w:firstLine="360"/>
        <w:rPr>
          <w:rFonts w:ascii="宋体" w:hAnsi="宋体"/>
          <w:sz w:val="24"/>
        </w:rPr>
      </w:pPr>
      <w:r>
        <w:rPr>
          <w:rFonts w:ascii="宋体" w:hAnsi="宋体" w:hint="eastAsia"/>
          <w:sz w:val="24"/>
        </w:rPr>
        <w:t>（相关证明文件附后）</w:t>
      </w:r>
    </w:p>
    <w:p w:rsidR="001D0F28" w:rsidRDefault="006542F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1D0F28" w:rsidRDefault="006542F7">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1D0F28" w:rsidRDefault="006542F7">
      <w:pPr>
        <w:spacing w:line="560" w:lineRule="exact"/>
        <w:ind w:firstLineChars="200" w:firstLine="480"/>
        <w:rPr>
          <w:rFonts w:ascii="宋体" w:hAnsi="宋体"/>
          <w:sz w:val="24"/>
        </w:rPr>
      </w:pPr>
      <w:r>
        <w:rPr>
          <w:rFonts w:ascii="宋体" w:hAnsi="宋体" w:hint="eastAsia"/>
          <w:sz w:val="24"/>
        </w:rPr>
        <w:t xml:space="preserve">申请人名称（盖单位公章）：                        </w:t>
      </w:r>
    </w:p>
    <w:p w:rsidR="001D0F28" w:rsidRDefault="006542F7">
      <w:pPr>
        <w:spacing w:line="560" w:lineRule="exact"/>
        <w:ind w:firstLineChars="200" w:firstLine="480"/>
        <w:rPr>
          <w:rFonts w:ascii="宋体" w:hAnsi="宋体"/>
          <w:sz w:val="24"/>
        </w:rPr>
      </w:pPr>
      <w:r>
        <w:rPr>
          <w:rFonts w:ascii="宋体" w:hAnsi="宋体" w:hint="eastAsia"/>
          <w:sz w:val="24"/>
        </w:rPr>
        <w:t>日期：          年      月     日</w:t>
      </w: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6542F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1D0F28" w:rsidRDefault="006542F7">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1D0F28" w:rsidRDefault="006542F7">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单位名称</w:t>
            </w:r>
          </w:p>
        </w:tc>
        <w:tc>
          <w:tcPr>
            <w:tcW w:w="6240" w:type="dxa"/>
            <w:gridSpan w:val="5"/>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地址</w:t>
            </w:r>
          </w:p>
        </w:tc>
        <w:tc>
          <w:tcPr>
            <w:tcW w:w="6240" w:type="dxa"/>
            <w:gridSpan w:val="5"/>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主管部门</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法人代表</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职务</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经济类型</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授权代表</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职务</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邮编</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电话</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传真</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单位简介及机构设置</w:t>
            </w:r>
          </w:p>
        </w:tc>
        <w:tc>
          <w:tcPr>
            <w:tcW w:w="6240" w:type="dxa"/>
            <w:gridSpan w:val="5"/>
            <w:vAlign w:val="center"/>
          </w:tcPr>
          <w:p w:rsidR="001D0F28" w:rsidRDefault="001D0F28">
            <w:pPr>
              <w:jc w:val="center"/>
              <w:rPr>
                <w:rFonts w:ascii="宋体" w:hAnsi="宋体"/>
                <w:sz w:val="24"/>
              </w:rPr>
            </w:pPr>
          </w:p>
        </w:tc>
      </w:tr>
    </w:tbl>
    <w:p w:rsidR="001D0F28" w:rsidRDefault="006542F7">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1D0F28" w:rsidRDefault="006542F7">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1D0F28" w:rsidRDefault="006542F7">
      <w:pPr>
        <w:spacing w:line="360" w:lineRule="exact"/>
        <w:ind w:firstLineChars="200" w:firstLine="480"/>
        <w:rPr>
          <w:sz w:val="24"/>
        </w:rPr>
      </w:pPr>
      <w:r>
        <w:rPr>
          <w:rFonts w:hint="eastAsia"/>
          <w:sz w:val="24"/>
        </w:rPr>
        <w:t>谈判供应商名称（签章）：</w:t>
      </w:r>
      <w:r>
        <w:rPr>
          <w:rFonts w:hint="eastAsia"/>
          <w:sz w:val="24"/>
        </w:rPr>
        <w:t xml:space="preserve">                        </w:t>
      </w:r>
    </w:p>
    <w:p w:rsidR="001D0F28" w:rsidRDefault="006542F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D0F28" w:rsidRDefault="001D0F28"/>
    <w:p w:rsidR="001D0F28" w:rsidRDefault="006542F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1D0F28" w:rsidRDefault="006542F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1D0F28">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偏离说明</w:t>
            </w:r>
          </w:p>
        </w:tc>
      </w:tr>
      <w:tr w:rsidR="001D0F28">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完工期：</w:t>
            </w:r>
            <w:r>
              <w:rPr>
                <w:rFonts w:hAnsi="宋体" w:hint="eastAsia"/>
                <w:sz w:val="24"/>
              </w:rPr>
              <w:t>服务期限为</w:t>
            </w:r>
            <w:r>
              <w:rPr>
                <w:rFonts w:hAnsi="宋体" w:hint="eastAsia"/>
                <w:sz w:val="24"/>
              </w:rPr>
              <w:t xml:space="preserve">   </w:t>
            </w:r>
            <w:proofErr w:type="gramStart"/>
            <w:r>
              <w:rPr>
                <w:rFonts w:hAnsi="宋体" w:hint="eastAsia"/>
                <w:sz w:val="24"/>
              </w:rPr>
              <w:t>个</w:t>
            </w:r>
            <w:proofErr w:type="gramEnd"/>
            <w:r>
              <w:rPr>
                <w:rFonts w:hAnsi="宋体" w:hint="eastAsia"/>
                <w:sz w:val="24"/>
              </w:rPr>
              <w:t>月</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其它商务条款偏离说明：</w:t>
            </w:r>
          </w:p>
        </w:tc>
      </w:tr>
    </w:tbl>
    <w:p w:rsidR="001D0F28" w:rsidRDefault="006542F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1D0F28" w:rsidRDefault="006542F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rPr>
          <w:b/>
          <w:sz w:val="28"/>
          <w:szCs w:val="28"/>
        </w:rPr>
      </w:pPr>
    </w:p>
    <w:p w:rsidR="001D0F28" w:rsidRDefault="001D0F28">
      <w:pPr>
        <w:jc w:val="center"/>
        <w:rPr>
          <w:rFonts w:ascii="宋体" w:hAnsi="宋体"/>
          <w:b/>
          <w:sz w:val="28"/>
          <w:szCs w:val="28"/>
        </w:rPr>
      </w:pPr>
    </w:p>
    <w:p w:rsidR="001D0F28" w:rsidRDefault="001D0F28">
      <w:pPr>
        <w:jc w:val="center"/>
        <w:rPr>
          <w:rFonts w:ascii="宋体" w:hAnsi="宋体"/>
          <w:b/>
          <w:sz w:val="28"/>
          <w:szCs w:val="28"/>
        </w:rPr>
      </w:pPr>
    </w:p>
    <w:p w:rsidR="001D0F28" w:rsidRDefault="006542F7">
      <w:pPr>
        <w:jc w:val="center"/>
        <w:rPr>
          <w:rFonts w:ascii="宋体" w:hAnsi="宋体"/>
          <w:b/>
          <w:sz w:val="28"/>
          <w:szCs w:val="28"/>
        </w:rPr>
      </w:pPr>
      <w:r>
        <w:rPr>
          <w:rFonts w:ascii="宋体" w:hAnsi="宋体" w:hint="eastAsia"/>
          <w:b/>
          <w:sz w:val="28"/>
          <w:szCs w:val="28"/>
        </w:rPr>
        <w:lastRenderedPageBreak/>
        <w:t>四、技术部分</w:t>
      </w:r>
    </w:p>
    <w:p w:rsidR="001D0F28" w:rsidRDefault="006542F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1D0F28">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备注</w:t>
            </w: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r>
    </w:tbl>
    <w:p w:rsidR="001D0F28" w:rsidRDefault="006542F7">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6542F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1D0F28">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投标实际参数</w:t>
            </w:r>
          </w:p>
          <w:p w:rsidR="001D0F28" w:rsidRDefault="006542F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偏离简述</w:t>
            </w: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r>
    </w:tbl>
    <w:p w:rsidR="001D0F28" w:rsidRDefault="006542F7">
      <w:pPr>
        <w:spacing w:line="400" w:lineRule="exact"/>
        <w:rPr>
          <w:rFonts w:ascii="宋体" w:hAnsi="宋体"/>
          <w:color w:val="000000"/>
          <w:sz w:val="24"/>
        </w:rPr>
      </w:pPr>
      <w:r>
        <w:rPr>
          <w:rFonts w:ascii="宋体" w:hAnsi="宋体" w:hint="eastAsia"/>
          <w:color w:val="000000"/>
          <w:sz w:val="24"/>
        </w:rPr>
        <w:t>注：</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outlineLvl w:val="0"/>
        <w:rPr>
          <w:rFonts w:ascii="宋体" w:hAnsi="宋体"/>
          <w:b/>
          <w:bCs/>
          <w:color w:val="000000"/>
          <w:sz w:val="24"/>
        </w:rPr>
      </w:pPr>
    </w:p>
    <w:p w:rsidR="001D0F28" w:rsidRDefault="001D0F28">
      <w:pPr>
        <w:outlineLvl w:val="0"/>
        <w:rPr>
          <w:rFonts w:ascii="宋体" w:hAnsi="宋体"/>
          <w:b/>
          <w:bCs/>
          <w:color w:val="000000"/>
          <w:sz w:val="24"/>
        </w:rPr>
      </w:pPr>
    </w:p>
    <w:p w:rsidR="001D0F28" w:rsidRDefault="006542F7">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1D0F28" w:rsidRDefault="006542F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服务配置简介</w:t>
      </w:r>
    </w:p>
    <w:p w:rsidR="001D0F28" w:rsidRDefault="006542F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服务技术特点说明及详细服务方案</w:t>
      </w: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6542F7">
      <w:pPr>
        <w:spacing w:line="360" w:lineRule="auto"/>
        <w:rPr>
          <w:rFonts w:ascii="宋体" w:hAnsi="宋体"/>
          <w:b/>
          <w:sz w:val="28"/>
          <w:szCs w:val="28"/>
        </w:rPr>
      </w:pPr>
      <w:r>
        <w:rPr>
          <w:rFonts w:ascii="宋体" w:hAnsi="宋体" w:hint="eastAsia"/>
          <w:b/>
          <w:sz w:val="28"/>
          <w:szCs w:val="28"/>
        </w:rPr>
        <w:t>五、价格部分</w:t>
      </w:r>
    </w:p>
    <w:p w:rsidR="001D0F28" w:rsidRDefault="006542F7">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a"/>
        <w:tblW w:w="9286" w:type="dxa"/>
        <w:tblLayout w:type="fixed"/>
        <w:tblLook w:val="04A0" w:firstRow="1" w:lastRow="0" w:firstColumn="1" w:lastColumn="0" w:noHBand="0" w:noVBand="1"/>
      </w:tblPr>
      <w:tblGrid>
        <w:gridCol w:w="2321"/>
        <w:gridCol w:w="6965"/>
      </w:tblGrid>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1D0F28" w:rsidRDefault="006542F7">
            <w:pPr>
              <w:rPr>
                <w:rFonts w:ascii="宋体" w:hAnsi="宋体"/>
                <w:bCs/>
                <w:sz w:val="28"/>
                <w:szCs w:val="28"/>
              </w:rPr>
            </w:pPr>
            <w:r>
              <w:rPr>
                <w:rFonts w:ascii="仿宋" w:eastAsia="仿宋" w:hAnsi="仿宋" w:cs="仿宋" w:hint="eastAsia"/>
                <w:bCs/>
                <w:sz w:val="28"/>
                <w:szCs w:val="28"/>
              </w:rPr>
              <w:t>汕尾职业技术学院专项审计服务</w:t>
            </w:r>
          </w:p>
        </w:tc>
      </w:tr>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1D0F28" w:rsidRDefault="006542F7">
            <w:pPr>
              <w:snapToGrid w:val="0"/>
              <w:spacing w:line="300" w:lineRule="auto"/>
              <w:ind w:rightChars="-100" w:right="-210"/>
              <w:rPr>
                <w:rFonts w:ascii="宋体" w:hAnsi="宋体"/>
                <w:b/>
                <w:sz w:val="28"/>
                <w:szCs w:val="28"/>
              </w:rPr>
            </w:pPr>
            <w:r>
              <w:rPr>
                <w:rFonts w:ascii="宋体" w:hAnsi="宋体" w:hint="eastAsia"/>
                <w:bCs/>
                <w:sz w:val="28"/>
                <w:szCs w:val="28"/>
              </w:rPr>
              <w:t>SWZYCG2020-25</w:t>
            </w:r>
          </w:p>
        </w:tc>
      </w:tr>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总报价</w:t>
            </w:r>
          </w:p>
        </w:tc>
        <w:tc>
          <w:tcPr>
            <w:tcW w:w="6965" w:type="dxa"/>
          </w:tcPr>
          <w:p w:rsidR="001D0F28" w:rsidRDefault="006542F7">
            <w:pPr>
              <w:snapToGrid w:val="0"/>
              <w:spacing w:line="300" w:lineRule="auto"/>
              <w:ind w:rightChars="-100" w:right="-210"/>
              <w:rPr>
                <w:rFonts w:ascii="宋体" w:hAnsi="宋体"/>
                <w:b/>
                <w:sz w:val="28"/>
                <w:szCs w:val="28"/>
              </w:rPr>
            </w:pPr>
            <w:r>
              <w:rPr>
                <w:rFonts w:ascii="宋体" w:hAnsi="宋体" w:hint="eastAsia"/>
                <w:b/>
                <w:sz w:val="28"/>
                <w:szCs w:val="28"/>
              </w:rPr>
              <w:t xml:space="preserve">    </w:t>
            </w:r>
            <w:r>
              <w:rPr>
                <w:rFonts w:ascii="宋体" w:hAnsi="宋体" w:hint="eastAsia"/>
                <w:bCs/>
                <w:sz w:val="28"/>
                <w:szCs w:val="28"/>
              </w:rPr>
              <w:t xml:space="preserve"> </w:t>
            </w:r>
            <w:r>
              <w:rPr>
                <w:rFonts w:ascii="仿宋" w:eastAsia="仿宋" w:hAnsi="仿宋" w:cs="仿宋" w:hint="eastAsia"/>
                <w:bCs/>
                <w:sz w:val="28"/>
                <w:szCs w:val="28"/>
              </w:rPr>
              <w:t xml:space="preserve">万   </w:t>
            </w:r>
            <w:proofErr w:type="gramStart"/>
            <w:r>
              <w:rPr>
                <w:rFonts w:ascii="仿宋" w:eastAsia="仿宋" w:hAnsi="仿宋" w:cs="仿宋" w:hint="eastAsia"/>
                <w:bCs/>
                <w:sz w:val="28"/>
                <w:szCs w:val="28"/>
              </w:rPr>
              <w:t>仟</w:t>
            </w:r>
            <w:proofErr w:type="gramEnd"/>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佰</w:t>
            </w:r>
            <w:proofErr w:type="gramEnd"/>
            <w:r>
              <w:rPr>
                <w:rFonts w:ascii="仿宋" w:eastAsia="仿宋" w:hAnsi="仿宋" w:cs="仿宋" w:hint="eastAsia"/>
                <w:bCs/>
                <w:sz w:val="28"/>
                <w:szCs w:val="28"/>
              </w:rPr>
              <w:t xml:space="preserve">   拾   元整（¥     ） </w:t>
            </w:r>
            <w:r>
              <w:rPr>
                <w:rFonts w:ascii="宋体" w:hAnsi="宋体" w:hint="eastAsia"/>
                <w:bCs/>
                <w:sz w:val="28"/>
                <w:szCs w:val="28"/>
              </w:rPr>
              <w:t xml:space="preserve"> </w:t>
            </w:r>
            <w:r>
              <w:rPr>
                <w:rFonts w:ascii="宋体" w:hAnsi="宋体" w:hint="eastAsia"/>
                <w:b/>
                <w:sz w:val="28"/>
                <w:szCs w:val="28"/>
              </w:rPr>
              <w:t xml:space="preserve">    </w:t>
            </w:r>
          </w:p>
        </w:tc>
      </w:tr>
    </w:tbl>
    <w:p w:rsidR="001D0F28" w:rsidRDefault="001D0F28">
      <w:pPr>
        <w:snapToGrid w:val="0"/>
        <w:spacing w:line="300" w:lineRule="auto"/>
        <w:ind w:rightChars="-100" w:right="-210" w:firstLineChars="200" w:firstLine="562"/>
        <w:rPr>
          <w:rFonts w:ascii="宋体" w:hAnsi="宋体"/>
          <w:b/>
          <w:sz w:val="28"/>
          <w:szCs w:val="28"/>
        </w:rPr>
      </w:pPr>
    </w:p>
    <w:p w:rsidR="001D0F28" w:rsidRDefault="006542F7">
      <w:pPr>
        <w:spacing w:line="360" w:lineRule="auto"/>
        <w:rPr>
          <w:rFonts w:ascii="宋体" w:hAnsi="宋体"/>
          <w:sz w:val="24"/>
        </w:rPr>
      </w:pPr>
      <w:r>
        <w:rPr>
          <w:rFonts w:ascii="宋体" w:hAnsi="宋体" w:hint="eastAsia"/>
          <w:sz w:val="24"/>
        </w:rPr>
        <w:t>注：</w:t>
      </w:r>
    </w:p>
    <w:p w:rsidR="001D0F28" w:rsidRDefault="006542F7">
      <w:pPr>
        <w:spacing w:line="360" w:lineRule="auto"/>
        <w:ind w:firstLineChars="200" w:firstLine="480"/>
        <w:rPr>
          <w:rFonts w:ascii="宋体" w:hAnsi="宋体"/>
          <w:sz w:val="24"/>
        </w:rPr>
      </w:pPr>
      <w:r>
        <w:rPr>
          <w:rFonts w:ascii="宋体" w:hAnsi="宋体" w:hint="eastAsia"/>
          <w:sz w:val="24"/>
        </w:rPr>
        <w:t>1.谈判供应商须按要求填写所有信息。</w:t>
      </w:r>
    </w:p>
    <w:p w:rsidR="001D0F28" w:rsidRDefault="006542F7">
      <w:pPr>
        <w:spacing w:line="360" w:lineRule="auto"/>
        <w:ind w:firstLineChars="200" w:firstLine="480"/>
        <w:rPr>
          <w:rFonts w:ascii="宋体" w:hAnsi="宋体"/>
          <w:sz w:val="24"/>
        </w:rPr>
      </w:pPr>
      <w:r>
        <w:rPr>
          <w:rFonts w:ascii="宋体" w:hAnsi="宋体" w:hint="eastAsia"/>
          <w:sz w:val="24"/>
        </w:rPr>
        <w:t>2.报价中必须包括项目清单所发生的专项审计服务费、人工费、管理费、利润、</w:t>
      </w:r>
      <w:proofErr w:type="gramStart"/>
      <w:r>
        <w:rPr>
          <w:rFonts w:ascii="宋体" w:hAnsi="宋体" w:hint="eastAsia"/>
          <w:sz w:val="24"/>
        </w:rPr>
        <w:t>规</w:t>
      </w:r>
      <w:proofErr w:type="gramEnd"/>
      <w:r>
        <w:rPr>
          <w:rFonts w:ascii="宋体" w:hAnsi="宋体" w:hint="eastAsia"/>
          <w:sz w:val="24"/>
        </w:rPr>
        <w:t>费、税金以及服务合同包含的所有风险、责任等各项应有费用。所有价格均应予人民币报价，金额单位为元。</w:t>
      </w:r>
    </w:p>
    <w:p w:rsidR="001D0F28" w:rsidRDefault="006542F7">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1D0F28" w:rsidRDefault="001D0F28">
      <w:pPr>
        <w:spacing w:line="360" w:lineRule="auto"/>
        <w:ind w:firstLineChars="200" w:firstLine="480"/>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1D0F28" w:rsidRDefault="006542F7">
      <w:pPr>
        <w:spacing w:line="360" w:lineRule="auto"/>
        <w:ind w:firstLineChars="200" w:firstLine="480"/>
        <w:rPr>
          <w:rFonts w:ascii="宋体" w:hAnsi="宋体"/>
          <w:sz w:val="24"/>
        </w:rPr>
      </w:pPr>
      <w:r>
        <w:rPr>
          <w:rFonts w:ascii="宋体" w:hAnsi="宋体" w:hint="eastAsia"/>
          <w:sz w:val="24"/>
        </w:rPr>
        <w:t xml:space="preserve">投标人名称（签章）：                        </w:t>
      </w:r>
    </w:p>
    <w:p w:rsidR="001D0F28" w:rsidRDefault="006542F7">
      <w:pPr>
        <w:spacing w:line="360" w:lineRule="auto"/>
        <w:ind w:firstLineChars="200" w:firstLine="480"/>
        <w:rPr>
          <w:rFonts w:ascii="宋体" w:hAnsi="宋体"/>
          <w:sz w:val="24"/>
        </w:rPr>
      </w:pPr>
      <w:r>
        <w:rPr>
          <w:rFonts w:ascii="宋体" w:hAnsi="宋体" w:hint="eastAsia"/>
          <w:sz w:val="24"/>
        </w:rPr>
        <w:t>日期：   年   月   日</w:t>
      </w:r>
    </w:p>
    <w:sectPr w:rsidR="001D0F28">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E6" w:rsidRDefault="002B21E6">
      <w:r>
        <w:separator/>
      </w:r>
    </w:p>
  </w:endnote>
  <w:endnote w:type="continuationSeparator" w:id="0">
    <w:p w:rsidR="002B21E6" w:rsidRDefault="002B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default"/>
    <w:sig w:usb0="00000000" w:usb1="00000000"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framePr w:wrap="around" w:vAnchor="text" w:hAnchor="margin" w:xAlign="center" w:y="1"/>
      <w:rPr>
        <w:rStyle w:val="af5"/>
      </w:rPr>
    </w:pPr>
    <w:r>
      <w:fldChar w:fldCharType="begin"/>
    </w:r>
    <w:r>
      <w:rPr>
        <w:rStyle w:val="af5"/>
      </w:rPr>
      <w:instrText xml:space="preserve">PAGE  </w:instrText>
    </w:r>
    <w:r>
      <w:fldChar w:fldCharType="end"/>
    </w:r>
  </w:p>
  <w:p w:rsidR="00FE56BE" w:rsidRDefault="00FE56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0C5D8F">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0C5D8F">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767C2B">
                            <w:rPr>
                              <w:noProof/>
                            </w:rP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767C2B">
                      <w:rPr>
                        <w:noProof/>
                      </w:rPr>
                      <w:t>17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E56BE" w:rsidRDefault="00FE56BE">
                          <w:pPr>
                            <w:pStyle w:val="af"/>
                            <w:rPr>
                              <w:rStyle w:val="af5"/>
                            </w:rPr>
                          </w:pPr>
                          <w:r>
                            <w:fldChar w:fldCharType="begin"/>
                          </w:r>
                          <w:r>
                            <w:rPr>
                              <w:rStyle w:val="af5"/>
                            </w:rPr>
                            <w:instrText xml:space="preserve">PAGE  </w:instrText>
                          </w:r>
                          <w:r>
                            <w:fldChar w:fldCharType="separate"/>
                          </w:r>
                          <w:r w:rsidR="00767C2B">
                            <w:rPr>
                              <w:rStyle w:val="af5"/>
                              <w:noProof/>
                            </w:rP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FE56BE" w:rsidRDefault="00FE56BE">
                    <w:pPr>
                      <w:pStyle w:val="af"/>
                      <w:rPr>
                        <w:rStyle w:val="af5"/>
                      </w:rPr>
                    </w:pPr>
                    <w:r>
                      <w:fldChar w:fldCharType="begin"/>
                    </w:r>
                    <w:r>
                      <w:rPr>
                        <w:rStyle w:val="af5"/>
                      </w:rPr>
                      <w:instrText xml:space="preserve">PAGE  </w:instrText>
                    </w:r>
                    <w:r>
                      <w:fldChar w:fldCharType="separate"/>
                    </w:r>
                    <w:r w:rsidR="00767C2B">
                      <w:rPr>
                        <w:rStyle w:val="af5"/>
                        <w:noProof/>
                      </w:rPr>
                      <w:t>28</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E56BE" w:rsidRDefault="00FE56B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767C2B">
                            <w:rPr>
                              <w:b/>
                              <w:bCs/>
                              <w:noProof/>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FE56BE" w:rsidRDefault="00FE56B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767C2B">
                      <w:rPr>
                        <w:b/>
                        <w:bCs/>
                        <w:noProof/>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framePr w:wrap="around" w:vAnchor="text" w:hAnchor="margin" w:xAlign="center" w:y="1"/>
      <w:rPr>
        <w:rStyle w:val="af5"/>
      </w:rPr>
    </w:pPr>
    <w:r>
      <w:fldChar w:fldCharType="begin"/>
    </w:r>
    <w:r>
      <w:rPr>
        <w:rStyle w:val="af5"/>
      </w:rPr>
      <w:instrText xml:space="preserve">PAGE  </w:instrText>
    </w:r>
    <w:r>
      <w:fldChar w:fldCharType="end"/>
    </w:r>
  </w:p>
  <w:p w:rsidR="00FE56BE" w:rsidRDefault="00FE56BE">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E56BE" w:rsidRDefault="00FE56BE">
                          <w:pPr>
                            <w:pStyle w:val="af"/>
                            <w:rPr>
                              <w:rStyle w:val="af5"/>
                            </w:rPr>
                          </w:pPr>
                          <w:r>
                            <w:fldChar w:fldCharType="begin"/>
                          </w:r>
                          <w:r>
                            <w:rPr>
                              <w:rStyle w:val="af5"/>
                            </w:rPr>
                            <w:instrText xml:space="preserve">PAGE  </w:instrText>
                          </w:r>
                          <w:r>
                            <w:fldChar w:fldCharType="separate"/>
                          </w:r>
                          <w:r w:rsidR="00767C2B">
                            <w:rPr>
                              <w:rStyle w:val="af5"/>
                              <w:noProof/>
                            </w:rPr>
                            <w:t>35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FE56BE" w:rsidRDefault="00FE56BE">
                    <w:pPr>
                      <w:pStyle w:val="af"/>
                      <w:rPr>
                        <w:rStyle w:val="af5"/>
                      </w:rPr>
                    </w:pPr>
                    <w:r>
                      <w:fldChar w:fldCharType="begin"/>
                    </w:r>
                    <w:r>
                      <w:rPr>
                        <w:rStyle w:val="af5"/>
                      </w:rPr>
                      <w:instrText xml:space="preserve">PAGE  </w:instrText>
                    </w:r>
                    <w:r>
                      <w:fldChar w:fldCharType="separate"/>
                    </w:r>
                    <w:r w:rsidR="00767C2B">
                      <w:rPr>
                        <w:rStyle w:val="af5"/>
                        <w:noProof/>
                      </w:rPr>
                      <w:t>35</w:t>
                    </w:r>
                    <w:r>
                      <w:fldChar w:fldCharType="end"/>
                    </w:r>
                  </w:p>
                </w:txbxContent>
              </v:textbox>
              <w10:wrap anchorx="margin"/>
            </v:shape>
          </w:pict>
        </mc:Fallback>
      </mc:AlternateContent>
    </w:r>
  </w:p>
  <w:p w:rsidR="00FE56BE" w:rsidRDefault="00FE56BE">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E56BE" w:rsidRDefault="00FE56B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767C2B">
                            <w:rPr>
                              <w:b/>
                              <w:bCs/>
                              <w:noProof/>
                              <w:color w:val="FFFFFF"/>
                              <w:kern w:val="0"/>
                              <w:szCs w:val="21"/>
                            </w:rPr>
                            <w:t>35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FE56BE" w:rsidRDefault="00FE56B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767C2B">
                      <w:rPr>
                        <w:b/>
                        <w:bCs/>
                        <w:noProof/>
                        <w:color w:val="FFFFFF"/>
                        <w:kern w:val="0"/>
                        <w:szCs w:val="21"/>
                      </w:rPr>
                      <w:t>35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E6" w:rsidRDefault="002B21E6">
      <w:r>
        <w:separator/>
      </w:r>
    </w:p>
  </w:footnote>
  <w:footnote w:type="continuationSeparator" w:id="0">
    <w:p w:rsidR="002B21E6" w:rsidRDefault="002B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8A18"/>
    <w:multiLevelType w:val="singleLevel"/>
    <w:tmpl w:val="5F018A18"/>
    <w:lvl w:ilvl="0">
      <w:start w:val="1"/>
      <w:numFmt w:val="chineseCounting"/>
      <w:suff w:val="nothing"/>
      <w:lvlText w:val="%1、"/>
      <w:lvlJc w:val="left"/>
    </w:lvl>
  </w:abstractNum>
  <w:abstractNum w:abstractNumId="1">
    <w:nsid w:val="5F0190A3"/>
    <w:multiLevelType w:val="singleLevel"/>
    <w:tmpl w:val="5E380D54"/>
    <w:lvl w:ilvl="0">
      <w:start w:val="1"/>
      <w:numFmt w:val="chineseCounting"/>
      <w:suff w:val="nothing"/>
      <w:lvlText w:val="（%1）"/>
      <w:lvlJc w:val="left"/>
      <w:rPr>
        <w:b/>
      </w:rPr>
    </w:lvl>
  </w:abstractNum>
  <w:abstractNum w:abstractNumId="2">
    <w:nsid w:val="5F019256"/>
    <w:multiLevelType w:val="singleLevel"/>
    <w:tmpl w:val="5F019256"/>
    <w:lvl w:ilvl="0">
      <w:start w:val="1"/>
      <w:numFmt w:val="chineseCounting"/>
      <w:suff w:val="nothing"/>
      <w:lvlText w:val="（%1）"/>
      <w:lvlJc w:val="left"/>
    </w:lvl>
  </w:abstractNum>
  <w:abstractNum w:abstractNumId="3">
    <w:nsid w:val="5F019528"/>
    <w:multiLevelType w:val="singleLevel"/>
    <w:tmpl w:val="5F019528"/>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8F"/>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21E6"/>
    <w:rsid w:val="002B570F"/>
    <w:rsid w:val="002B6ACC"/>
    <w:rsid w:val="002C1C90"/>
    <w:rsid w:val="002C28DB"/>
    <w:rsid w:val="002C446D"/>
    <w:rsid w:val="002C4D53"/>
    <w:rsid w:val="002C65C6"/>
    <w:rsid w:val="002D1183"/>
    <w:rsid w:val="002D7F61"/>
    <w:rsid w:val="002E2E20"/>
    <w:rsid w:val="002E3846"/>
    <w:rsid w:val="002E507A"/>
    <w:rsid w:val="002E5279"/>
    <w:rsid w:val="00304252"/>
    <w:rsid w:val="0031436F"/>
    <w:rsid w:val="00320418"/>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378BF"/>
    <w:rsid w:val="00540360"/>
    <w:rsid w:val="00540939"/>
    <w:rsid w:val="00547FC5"/>
    <w:rsid w:val="00554A8F"/>
    <w:rsid w:val="00561D65"/>
    <w:rsid w:val="0056283E"/>
    <w:rsid w:val="005638A7"/>
    <w:rsid w:val="005645D9"/>
    <w:rsid w:val="00565345"/>
    <w:rsid w:val="00574B38"/>
    <w:rsid w:val="005847C9"/>
    <w:rsid w:val="00586D4B"/>
    <w:rsid w:val="005878AF"/>
    <w:rsid w:val="005917A7"/>
    <w:rsid w:val="0059254B"/>
    <w:rsid w:val="005A2E70"/>
    <w:rsid w:val="005A5B5F"/>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36C60"/>
    <w:rsid w:val="007443A5"/>
    <w:rsid w:val="00745A92"/>
    <w:rsid w:val="007471B9"/>
    <w:rsid w:val="0074792E"/>
    <w:rsid w:val="00756140"/>
    <w:rsid w:val="007574EE"/>
    <w:rsid w:val="0076080E"/>
    <w:rsid w:val="007653A6"/>
    <w:rsid w:val="00765BC4"/>
    <w:rsid w:val="00767C2B"/>
    <w:rsid w:val="00772082"/>
    <w:rsid w:val="0077222E"/>
    <w:rsid w:val="00773350"/>
    <w:rsid w:val="007770E4"/>
    <w:rsid w:val="00780843"/>
    <w:rsid w:val="00781D71"/>
    <w:rsid w:val="00783013"/>
    <w:rsid w:val="00791469"/>
    <w:rsid w:val="007947AA"/>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EAB"/>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419"/>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C7804"/>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B40EA"/>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A58AB"/>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6309"/>
    <w:rsid w:val="00FA7A20"/>
    <w:rsid w:val="00FB2319"/>
    <w:rsid w:val="00FB36BF"/>
    <w:rsid w:val="00FC3838"/>
    <w:rsid w:val="00FC7D29"/>
    <w:rsid w:val="00FD55A3"/>
    <w:rsid w:val="00FD692A"/>
    <w:rsid w:val="00FD71E8"/>
    <w:rsid w:val="00FE2C94"/>
    <w:rsid w:val="00FE56BE"/>
    <w:rsid w:val="00FE73DD"/>
    <w:rsid w:val="018C53C5"/>
    <w:rsid w:val="01BE6ECA"/>
    <w:rsid w:val="01F14547"/>
    <w:rsid w:val="02287B21"/>
    <w:rsid w:val="023D0D73"/>
    <w:rsid w:val="029440DD"/>
    <w:rsid w:val="04224CB8"/>
    <w:rsid w:val="04881494"/>
    <w:rsid w:val="04A423C8"/>
    <w:rsid w:val="05D346AD"/>
    <w:rsid w:val="05D46BB5"/>
    <w:rsid w:val="070F3BFA"/>
    <w:rsid w:val="07A41732"/>
    <w:rsid w:val="08F76805"/>
    <w:rsid w:val="092C0358"/>
    <w:rsid w:val="0A906125"/>
    <w:rsid w:val="0BD726A8"/>
    <w:rsid w:val="0C573376"/>
    <w:rsid w:val="0D8A298B"/>
    <w:rsid w:val="0E457FBB"/>
    <w:rsid w:val="0ED361E5"/>
    <w:rsid w:val="0F550EA5"/>
    <w:rsid w:val="0F823093"/>
    <w:rsid w:val="0FC25DFB"/>
    <w:rsid w:val="10A33BB8"/>
    <w:rsid w:val="10FD1A96"/>
    <w:rsid w:val="114D5F7C"/>
    <w:rsid w:val="11733DD1"/>
    <w:rsid w:val="11842D0E"/>
    <w:rsid w:val="11900811"/>
    <w:rsid w:val="127E3C87"/>
    <w:rsid w:val="12CD1A5F"/>
    <w:rsid w:val="13372BA6"/>
    <w:rsid w:val="152D5978"/>
    <w:rsid w:val="159E610E"/>
    <w:rsid w:val="16E16ED1"/>
    <w:rsid w:val="173F5B56"/>
    <w:rsid w:val="17546AA1"/>
    <w:rsid w:val="183F3033"/>
    <w:rsid w:val="1919428F"/>
    <w:rsid w:val="1AEB3807"/>
    <w:rsid w:val="1C8B713E"/>
    <w:rsid w:val="1CE936ED"/>
    <w:rsid w:val="1CFD0B06"/>
    <w:rsid w:val="1D456596"/>
    <w:rsid w:val="1DB26DE1"/>
    <w:rsid w:val="1F073E80"/>
    <w:rsid w:val="1F7623B7"/>
    <w:rsid w:val="20DC4D38"/>
    <w:rsid w:val="20ED1AD2"/>
    <w:rsid w:val="22923488"/>
    <w:rsid w:val="22A21C20"/>
    <w:rsid w:val="2340475E"/>
    <w:rsid w:val="241A7229"/>
    <w:rsid w:val="253A3D0C"/>
    <w:rsid w:val="25474AE5"/>
    <w:rsid w:val="261A3D00"/>
    <w:rsid w:val="26CF102C"/>
    <w:rsid w:val="27100151"/>
    <w:rsid w:val="29B52E35"/>
    <w:rsid w:val="2B0800B6"/>
    <w:rsid w:val="2B7D1767"/>
    <w:rsid w:val="2B9C472A"/>
    <w:rsid w:val="2BAC20E0"/>
    <w:rsid w:val="2E2A13A9"/>
    <w:rsid w:val="2E5C6547"/>
    <w:rsid w:val="2E7020F4"/>
    <w:rsid w:val="2EEA6FC5"/>
    <w:rsid w:val="2F2A1821"/>
    <w:rsid w:val="2F7009AB"/>
    <w:rsid w:val="307F2DBE"/>
    <w:rsid w:val="31A23191"/>
    <w:rsid w:val="31EC12A1"/>
    <w:rsid w:val="320D7EE2"/>
    <w:rsid w:val="35EB3715"/>
    <w:rsid w:val="36F50633"/>
    <w:rsid w:val="37F647BA"/>
    <w:rsid w:val="38052E2D"/>
    <w:rsid w:val="399C114C"/>
    <w:rsid w:val="39BA5267"/>
    <w:rsid w:val="3A484C67"/>
    <w:rsid w:val="3BE202E1"/>
    <w:rsid w:val="3C117C76"/>
    <w:rsid w:val="3C2275E9"/>
    <w:rsid w:val="3E213372"/>
    <w:rsid w:val="3E262C45"/>
    <w:rsid w:val="3E337636"/>
    <w:rsid w:val="3E6E20CB"/>
    <w:rsid w:val="3ED53CE3"/>
    <w:rsid w:val="3F1E1C0A"/>
    <w:rsid w:val="3FC31A45"/>
    <w:rsid w:val="418F69E4"/>
    <w:rsid w:val="419C5237"/>
    <w:rsid w:val="42370F03"/>
    <w:rsid w:val="42F25ED2"/>
    <w:rsid w:val="43967DA3"/>
    <w:rsid w:val="44C86821"/>
    <w:rsid w:val="461D07D7"/>
    <w:rsid w:val="468139C4"/>
    <w:rsid w:val="47B02DCE"/>
    <w:rsid w:val="481C1670"/>
    <w:rsid w:val="4B367268"/>
    <w:rsid w:val="4B6D35ED"/>
    <w:rsid w:val="4BD25D3E"/>
    <w:rsid w:val="4BF24C64"/>
    <w:rsid w:val="4C294D6C"/>
    <w:rsid w:val="4DA640F8"/>
    <w:rsid w:val="4DDE7B4D"/>
    <w:rsid w:val="4E88764C"/>
    <w:rsid w:val="4EDF4B08"/>
    <w:rsid w:val="4F480763"/>
    <w:rsid w:val="4F5B1C76"/>
    <w:rsid w:val="4FAB18E5"/>
    <w:rsid w:val="50B16C14"/>
    <w:rsid w:val="5109063D"/>
    <w:rsid w:val="51DC48F1"/>
    <w:rsid w:val="52061793"/>
    <w:rsid w:val="54091143"/>
    <w:rsid w:val="55D53DF1"/>
    <w:rsid w:val="55FD7DD9"/>
    <w:rsid w:val="571870A4"/>
    <w:rsid w:val="578C61EA"/>
    <w:rsid w:val="585D0AC1"/>
    <w:rsid w:val="586539FA"/>
    <w:rsid w:val="58E5206F"/>
    <w:rsid w:val="59233C42"/>
    <w:rsid w:val="59650105"/>
    <w:rsid w:val="59A9136A"/>
    <w:rsid w:val="59CE5FFB"/>
    <w:rsid w:val="59ED3FAA"/>
    <w:rsid w:val="5A2E6A6D"/>
    <w:rsid w:val="5A847900"/>
    <w:rsid w:val="5A9E38B5"/>
    <w:rsid w:val="5BE41133"/>
    <w:rsid w:val="5D165A1A"/>
    <w:rsid w:val="5D7C6E73"/>
    <w:rsid w:val="5E474A8E"/>
    <w:rsid w:val="5EAB3570"/>
    <w:rsid w:val="5ED1303B"/>
    <w:rsid w:val="5FE92C53"/>
    <w:rsid w:val="60356C98"/>
    <w:rsid w:val="604D2EF4"/>
    <w:rsid w:val="60542256"/>
    <w:rsid w:val="62B47437"/>
    <w:rsid w:val="62B62016"/>
    <w:rsid w:val="632E402D"/>
    <w:rsid w:val="63983EAD"/>
    <w:rsid w:val="644B0C68"/>
    <w:rsid w:val="64885484"/>
    <w:rsid w:val="65DC7158"/>
    <w:rsid w:val="65DF3455"/>
    <w:rsid w:val="65EE223F"/>
    <w:rsid w:val="662F401E"/>
    <w:rsid w:val="665C0542"/>
    <w:rsid w:val="67F47900"/>
    <w:rsid w:val="68903BE1"/>
    <w:rsid w:val="68946FF0"/>
    <w:rsid w:val="68CB3ADB"/>
    <w:rsid w:val="69120B95"/>
    <w:rsid w:val="69D103C0"/>
    <w:rsid w:val="69DA28A9"/>
    <w:rsid w:val="69F25C2F"/>
    <w:rsid w:val="6C7D79D0"/>
    <w:rsid w:val="6CEA2C11"/>
    <w:rsid w:val="6D1B47B0"/>
    <w:rsid w:val="6D680188"/>
    <w:rsid w:val="6D8E7BA9"/>
    <w:rsid w:val="6DAD098C"/>
    <w:rsid w:val="6DD41CEA"/>
    <w:rsid w:val="6DF9078F"/>
    <w:rsid w:val="6E483236"/>
    <w:rsid w:val="6E6E68CB"/>
    <w:rsid w:val="70A97332"/>
    <w:rsid w:val="71A96980"/>
    <w:rsid w:val="71D06C6D"/>
    <w:rsid w:val="729415AB"/>
    <w:rsid w:val="72DF0F2F"/>
    <w:rsid w:val="731235DF"/>
    <w:rsid w:val="740653B5"/>
    <w:rsid w:val="74347A6E"/>
    <w:rsid w:val="74770D7D"/>
    <w:rsid w:val="749E5B41"/>
    <w:rsid w:val="751C7619"/>
    <w:rsid w:val="752B1B32"/>
    <w:rsid w:val="761E379D"/>
    <w:rsid w:val="76501BA4"/>
    <w:rsid w:val="767A0E46"/>
    <w:rsid w:val="76B705FC"/>
    <w:rsid w:val="76C07E9D"/>
    <w:rsid w:val="7A3D590A"/>
    <w:rsid w:val="7C844836"/>
    <w:rsid w:val="7CB53A6D"/>
    <w:rsid w:val="7D146FD3"/>
    <w:rsid w:val="7E3E73A7"/>
    <w:rsid w:val="7E4D337E"/>
    <w:rsid w:val="7EA54342"/>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3041</Words>
  <Characters>17335</Characters>
  <Application>Microsoft Office Word</Application>
  <DocSecurity>0</DocSecurity>
  <Lines>144</Lines>
  <Paragraphs>40</Paragraphs>
  <ScaleCrop>false</ScaleCrop>
  <Company>China</Company>
  <LinksUpToDate>false</LinksUpToDate>
  <CharactersWithSpaces>20336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2018-03-21T06:55:00Z</cp:lastPrinted>
  <dcterms:created xsi:type="dcterms:W3CDTF">2020-02-23T02:26:00Z</dcterms:created>
  <dcterms:modified xsi:type="dcterms:W3CDTF">2020-07-07T08:18:00Z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