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1020"/>
        <w:gridCol w:w="690"/>
        <w:gridCol w:w="6"/>
        <w:gridCol w:w="2268"/>
        <w:gridCol w:w="709"/>
        <w:gridCol w:w="1134"/>
      </w:tblGrid>
      <w:tr w:rsidR="006745FA" w:rsidRPr="006745FA" w:rsidTr="008462CE">
        <w:trPr>
          <w:trHeight w:val="450"/>
        </w:trPr>
        <w:tc>
          <w:tcPr>
            <w:tcW w:w="5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2020年</w:t>
            </w:r>
            <w:proofErr w:type="gramStart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依学考</w:t>
            </w:r>
            <w:proofErr w:type="gramEnd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文科招生计划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专业代号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专业名称（方向）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招生计划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学费年/元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560302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610101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610104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智能产品开发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560301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590101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食品加工技术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630701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630302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630601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640101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630801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670104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语文教育(师范)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690206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670301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650403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公共文化服务与管理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670106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英语教育(师范)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670202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670204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旅游英语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630501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670105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数学教育(师范)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610215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610205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670102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学前教育(师范)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610207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动漫制作</w:t>
            </w:r>
            <w:proofErr w:type="gramEnd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8462CE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E" w:rsidRPr="006745FA" w:rsidRDefault="008462CE" w:rsidP="008462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2CE" w:rsidRPr="006745FA" w:rsidRDefault="008462CE" w:rsidP="008462CE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CE" w:rsidRPr="006745FA" w:rsidRDefault="008462CE" w:rsidP="006745FA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CE" w:rsidRPr="006745FA" w:rsidRDefault="008462CE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CE" w:rsidRPr="006745FA" w:rsidRDefault="008462CE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45FA" w:rsidRPr="006745FA" w:rsidTr="008462CE">
        <w:trPr>
          <w:trHeight w:val="450"/>
        </w:trPr>
        <w:tc>
          <w:tcPr>
            <w:tcW w:w="5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2020年</w:t>
            </w:r>
            <w:proofErr w:type="gramStart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依学考</w:t>
            </w:r>
            <w:proofErr w:type="gramEnd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理科招生计划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专业代号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专业名称（方向）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招生计划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学费年/元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lastRenderedPageBreak/>
              <w:t>560302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610101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610104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智能产品开发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560301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590101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食品加工技术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670105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数学教育(师范)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610215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610205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610202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610207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动漫制作</w:t>
            </w:r>
            <w:proofErr w:type="gramEnd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45FA" w:rsidRPr="006745FA" w:rsidTr="008462CE">
        <w:trPr>
          <w:trHeight w:val="450"/>
        </w:trPr>
        <w:tc>
          <w:tcPr>
            <w:tcW w:w="5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2020年</w:t>
            </w:r>
            <w:proofErr w:type="gramStart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依学考</w:t>
            </w:r>
            <w:proofErr w:type="gramEnd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美术招生计划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专业代号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专业名称（方向）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招生计划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学费年/元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670113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美术教育(师范)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650109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650102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视觉传播设计与制作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45FA" w:rsidRPr="006745FA" w:rsidTr="008462CE">
        <w:trPr>
          <w:trHeight w:val="450"/>
        </w:trPr>
        <w:tc>
          <w:tcPr>
            <w:tcW w:w="5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2020年</w:t>
            </w:r>
            <w:proofErr w:type="gramStart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依学考</w:t>
            </w:r>
            <w:proofErr w:type="gramEnd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音乐招生计划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专业代号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专业名称（方向）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招生计划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学费年/元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670112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音乐教育(师范)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6745FA" w:rsidRPr="006745FA" w:rsidTr="008462CE">
        <w:trPr>
          <w:trHeight w:val="450"/>
        </w:trPr>
        <w:tc>
          <w:tcPr>
            <w:tcW w:w="5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2020年“3+技能证书”招生计划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专业代号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专业名称（方向）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招生计划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学费年/元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560302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610101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610104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智能产品开发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560301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630302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690206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lastRenderedPageBreak/>
              <w:t>670301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650403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公共文化服务与管理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670202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670204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旅游英语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630501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610201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610215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610205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610202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670102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学前教育(师范)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610207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动漫制作</w:t>
            </w:r>
            <w:proofErr w:type="gramEnd"/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45FA" w:rsidRPr="006745FA" w:rsidTr="008462CE">
        <w:trPr>
          <w:trHeight w:val="450"/>
        </w:trPr>
        <w:tc>
          <w:tcPr>
            <w:tcW w:w="5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2020年退役军人招生计划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专业代号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专业名称（方向）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招生计划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学费年/元</w:t>
            </w:r>
          </w:p>
        </w:tc>
      </w:tr>
      <w:tr w:rsidR="006745FA" w:rsidRPr="006745FA" w:rsidTr="008462CE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630302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5FA" w:rsidRPr="006745FA" w:rsidRDefault="006745FA" w:rsidP="006745F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745F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</w:tr>
    </w:tbl>
    <w:p w:rsidR="000E4812" w:rsidRDefault="000E4812"/>
    <w:sectPr w:rsidR="000E4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FA"/>
    <w:rsid w:val="000E4812"/>
    <w:rsid w:val="006745FA"/>
    <w:rsid w:val="008462CE"/>
    <w:rsid w:val="00F2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279</Words>
  <Characters>1593</Characters>
  <Application>Microsoft Office Word</Application>
  <DocSecurity>0</DocSecurity>
  <Lines>13</Lines>
  <Paragraphs>3</Paragraphs>
  <ScaleCrop>false</ScaleCrop>
  <Company>ylmfeng.com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2020-04-21T07:40:00Z</dcterms:created>
  <dcterms:modified xsi:type="dcterms:W3CDTF">2020-04-22T03:35:00Z</dcterms:modified>
</cp:coreProperties>
</file>